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186C8" w14:textId="49AC8510" w:rsidR="00740CEE" w:rsidRPr="001D7DA1" w:rsidRDefault="00740CEE" w:rsidP="00A04BED">
      <w:pPr>
        <w:jc w:val="center"/>
        <w:outlineLvl w:val="0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D7DA1">
        <w:rPr>
          <w:rFonts w:cstheme="minorHAnsi"/>
          <w:b/>
          <w:sz w:val="28"/>
          <w:szCs w:val="28"/>
        </w:rPr>
        <w:t>Výbor pro</w:t>
      </w:r>
      <w:r w:rsidR="00765B63" w:rsidRPr="001D7DA1">
        <w:rPr>
          <w:rFonts w:cstheme="minorHAnsi"/>
          <w:b/>
          <w:sz w:val="28"/>
          <w:szCs w:val="28"/>
        </w:rPr>
        <w:t>ti vylidňování centra a pro podporu komunitního života</w:t>
      </w:r>
      <w:r w:rsidR="00D96AAE" w:rsidRPr="001D7DA1">
        <w:rPr>
          <w:rFonts w:cstheme="minorHAnsi"/>
          <w:b/>
          <w:sz w:val="28"/>
          <w:szCs w:val="28"/>
        </w:rPr>
        <w:t xml:space="preserve"> ZMČ P1</w:t>
      </w:r>
    </w:p>
    <w:p w14:paraId="3DFC7B8D" w14:textId="77777777" w:rsidR="00740CEE" w:rsidRPr="001D7DA1" w:rsidRDefault="00740CEE" w:rsidP="00740CEE">
      <w:pPr>
        <w:jc w:val="center"/>
        <w:rPr>
          <w:rFonts w:cstheme="minorHAnsi"/>
          <w:b/>
        </w:rPr>
      </w:pPr>
    </w:p>
    <w:p w14:paraId="692FFC80" w14:textId="1B85B627" w:rsidR="00634140" w:rsidRPr="001D7DA1" w:rsidRDefault="00550A77" w:rsidP="00A04BED">
      <w:pPr>
        <w:pBdr>
          <w:bottom w:val="single" w:sz="12" w:space="1" w:color="auto"/>
        </w:pBdr>
        <w:jc w:val="center"/>
        <w:outlineLvl w:val="0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 xml:space="preserve">Zápis č. </w:t>
      </w:r>
      <w:r w:rsidR="00EE7733" w:rsidRPr="001D7DA1">
        <w:rPr>
          <w:rFonts w:cstheme="minorHAnsi"/>
          <w:b/>
          <w:sz w:val="24"/>
          <w:szCs w:val="24"/>
        </w:rPr>
        <w:t>1</w:t>
      </w:r>
      <w:r w:rsidR="00011324">
        <w:rPr>
          <w:rFonts w:cstheme="minorHAnsi"/>
          <w:b/>
          <w:sz w:val="24"/>
          <w:szCs w:val="24"/>
        </w:rPr>
        <w:t>3</w:t>
      </w:r>
      <w:r w:rsidR="007632B7" w:rsidRPr="001D7DA1">
        <w:rPr>
          <w:rFonts w:cstheme="minorHAnsi"/>
          <w:b/>
          <w:sz w:val="24"/>
          <w:szCs w:val="24"/>
        </w:rPr>
        <w:t>/</w:t>
      </w:r>
      <w:r w:rsidR="00011324">
        <w:rPr>
          <w:rFonts w:cstheme="minorHAnsi"/>
          <w:b/>
          <w:sz w:val="24"/>
          <w:szCs w:val="24"/>
        </w:rPr>
        <w:t>30</w:t>
      </w:r>
      <w:r w:rsidR="00740CEE" w:rsidRPr="001D7DA1">
        <w:rPr>
          <w:rFonts w:cstheme="minorHAnsi"/>
          <w:b/>
          <w:sz w:val="24"/>
          <w:szCs w:val="24"/>
        </w:rPr>
        <w:t xml:space="preserve"> z</w:t>
      </w:r>
      <w:r w:rsidR="00162F96" w:rsidRPr="001D7DA1">
        <w:rPr>
          <w:rFonts w:cstheme="minorHAnsi"/>
          <w:b/>
          <w:sz w:val="24"/>
          <w:szCs w:val="24"/>
        </w:rPr>
        <w:t xml:space="preserve"> </w:t>
      </w:r>
      <w:r w:rsidR="002230AA">
        <w:rPr>
          <w:rFonts w:cstheme="minorHAnsi"/>
          <w:b/>
          <w:sz w:val="24"/>
          <w:szCs w:val="24"/>
        </w:rPr>
        <w:t>1</w:t>
      </w:r>
      <w:r w:rsidR="00011324">
        <w:rPr>
          <w:rFonts w:cstheme="minorHAnsi"/>
          <w:b/>
          <w:sz w:val="24"/>
          <w:szCs w:val="24"/>
        </w:rPr>
        <w:t>3</w:t>
      </w:r>
      <w:r w:rsidR="00740CEE" w:rsidRPr="001D7DA1">
        <w:rPr>
          <w:rFonts w:cstheme="minorHAnsi"/>
          <w:b/>
          <w:sz w:val="24"/>
          <w:szCs w:val="24"/>
        </w:rPr>
        <w:t>. jednání Výboru</w:t>
      </w:r>
      <w:r w:rsidRPr="001D7DA1">
        <w:rPr>
          <w:rFonts w:cstheme="minorHAnsi"/>
          <w:b/>
          <w:sz w:val="24"/>
          <w:szCs w:val="24"/>
        </w:rPr>
        <w:t xml:space="preserve"> d</w:t>
      </w:r>
      <w:r w:rsidR="00740CEE" w:rsidRPr="001D7DA1">
        <w:rPr>
          <w:rFonts w:cstheme="minorHAnsi"/>
          <w:b/>
          <w:sz w:val="24"/>
          <w:szCs w:val="24"/>
        </w:rPr>
        <w:t>n</w:t>
      </w:r>
      <w:r w:rsidRPr="001D7DA1">
        <w:rPr>
          <w:rFonts w:cstheme="minorHAnsi"/>
          <w:b/>
          <w:sz w:val="24"/>
          <w:szCs w:val="24"/>
        </w:rPr>
        <w:t xml:space="preserve">e </w:t>
      </w:r>
      <w:r w:rsidR="00011324">
        <w:rPr>
          <w:rFonts w:cstheme="minorHAnsi"/>
          <w:b/>
          <w:sz w:val="24"/>
          <w:szCs w:val="24"/>
        </w:rPr>
        <w:t>4</w:t>
      </w:r>
      <w:r w:rsidR="003D4AC8" w:rsidRPr="001D7DA1">
        <w:rPr>
          <w:rFonts w:cstheme="minorHAnsi"/>
          <w:b/>
          <w:sz w:val="24"/>
          <w:szCs w:val="24"/>
        </w:rPr>
        <w:t>.</w:t>
      </w:r>
      <w:r w:rsidRPr="001D7DA1">
        <w:rPr>
          <w:rFonts w:cstheme="minorHAnsi"/>
          <w:b/>
          <w:sz w:val="24"/>
          <w:szCs w:val="24"/>
        </w:rPr>
        <w:t xml:space="preserve"> </w:t>
      </w:r>
      <w:r w:rsidR="00011324">
        <w:rPr>
          <w:rFonts w:cstheme="minorHAnsi"/>
          <w:b/>
          <w:sz w:val="24"/>
          <w:szCs w:val="24"/>
        </w:rPr>
        <w:t>4</w:t>
      </w:r>
      <w:r w:rsidR="00125D1D" w:rsidRPr="001D7DA1">
        <w:rPr>
          <w:rFonts w:cstheme="minorHAnsi"/>
          <w:b/>
          <w:sz w:val="24"/>
          <w:szCs w:val="24"/>
        </w:rPr>
        <w:t xml:space="preserve">. </w:t>
      </w:r>
      <w:r w:rsidR="005A376B" w:rsidRPr="001D7DA1">
        <w:rPr>
          <w:rFonts w:cstheme="minorHAnsi"/>
          <w:b/>
          <w:sz w:val="24"/>
          <w:szCs w:val="24"/>
        </w:rPr>
        <w:t>202</w:t>
      </w:r>
      <w:r w:rsidR="00365507">
        <w:rPr>
          <w:rFonts w:cstheme="minorHAnsi"/>
          <w:b/>
          <w:sz w:val="24"/>
          <w:szCs w:val="24"/>
        </w:rPr>
        <w:t>4</w:t>
      </w:r>
      <w:r w:rsidR="005A376B" w:rsidRPr="001D7DA1">
        <w:rPr>
          <w:rFonts w:cstheme="minorHAnsi"/>
          <w:b/>
          <w:sz w:val="24"/>
          <w:szCs w:val="24"/>
        </w:rPr>
        <w:t xml:space="preserve">, </w:t>
      </w:r>
      <w:r w:rsidR="00011324">
        <w:rPr>
          <w:rFonts w:cstheme="minorHAnsi"/>
          <w:b/>
          <w:sz w:val="24"/>
          <w:szCs w:val="24"/>
        </w:rPr>
        <w:t>Kontaktní centrum strategie</w:t>
      </w:r>
    </w:p>
    <w:p w14:paraId="22A07909" w14:textId="0A1D8337" w:rsidR="00011324" w:rsidRDefault="00550A77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Přítomni:</w:t>
      </w:r>
      <w:r w:rsidRPr="001D7DA1">
        <w:rPr>
          <w:rFonts w:cstheme="minorHAnsi"/>
          <w:sz w:val="24"/>
          <w:szCs w:val="24"/>
        </w:rPr>
        <w:t xml:space="preserve"> </w:t>
      </w:r>
      <w:r w:rsidR="00765B63" w:rsidRPr="001D7DA1">
        <w:rPr>
          <w:rFonts w:cstheme="minorHAnsi"/>
          <w:sz w:val="24"/>
          <w:szCs w:val="24"/>
        </w:rPr>
        <w:t>Bronislav</w:t>
      </w:r>
      <w:r w:rsidR="001D5FA6" w:rsidRPr="001D7DA1">
        <w:rPr>
          <w:rFonts w:cstheme="minorHAnsi"/>
          <w:sz w:val="24"/>
          <w:szCs w:val="24"/>
        </w:rPr>
        <w:t>a Sitár Baboráková (předsedkyně</w:t>
      </w:r>
      <w:r w:rsidR="00634140" w:rsidRPr="001D7DA1">
        <w:rPr>
          <w:rFonts w:cstheme="minorHAnsi"/>
          <w:sz w:val="24"/>
          <w:szCs w:val="24"/>
        </w:rPr>
        <w:t>)</w:t>
      </w:r>
      <w:r w:rsidR="001D5FA6" w:rsidRPr="001D7DA1">
        <w:rPr>
          <w:rFonts w:cstheme="minorHAnsi"/>
          <w:sz w:val="24"/>
          <w:szCs w:val="24"/>
        </w:rPr>
        <w:t>,</w:t>
      </w:r>
      <w:r w:rsidR="00365507">
        <w:rPr>
          <w:rFonts w:cstheme="minorHAnsi"/>
          <w:sz w:val="24"/>
          <w:szCs w:val="24"/>
        </w:rPr>
        <w:t xml:space="preserve"> </w:t>
      </w:r>
      <w:r w:rsidR="00011324">
        <w:rPr>
          <w:rFonts w:cstheme="minorHAnsi"/>
          <w:sz w:val="24"/>
          <w:szCs w:val="24"/>
        </w:rPr>
        <w:t xml:space="preserve"> Michaela Nováček, </w:t>
      </w:r>
      <w:r w:rsidR="00EE7733" w:rsidRPr="001D7DA1">
        <w:rPr>
          <w:rFonts w:cstheme="minorHAnsi"/>
          <w:sz w:val="24"/>
          <w:szCs w:val="24"/>
        </w:rPr>
        <w:t xml:space="preserve">Martina Lazárová, </w:t>
      </w:r>
      <w:r w:rsidR="002230AA" w:rsidRPr="001D7DA1">
        <w:rPr>
          <w:rFonts w:cstheme="minorHAnsi"/>
          <w:sz w:val="24"/>
          <w:szCs w:val="24"/>
        </w:rPr>
        <w:t>Jana Schlöglová</w:t>
      </w:r>
      <w:r w:rsidR="002230AA">
        <w:rPr>
          <w:rFonts w:cstheme="minorHAnsi"/>
          <w:sz w:val="24"/>
          <w:szCs w:val="24"/>
        </w:rPr>
        <w:t>,</w:t>
      </w:r>
      <w:r w:rsidR="002230AA" w:rsidRPr="001D7DA1">
        <w:rPr>
          <w:rFonts w:cstheme="minorHAnsi"/>
          <w:sz w:val="24"/>
          <w:szCs w:val="24"/>
        </w:rPr>
        <w:t xml:space="preserve"> </w:t>
      </w:r>
      <w:r w:rsidR="00162F96" w:rsidRPr="001D7DA1">
        <w:rPr>
          <w:rFonts w:cstheme="minorHAnsi"/>
          <w:sz w:val="24"/>
          <w:szCs w:val="24"/>
        </w:rPr>
        <w:t xml:space="preserve">Jan Votoček, </w:t>
      </w:r>
      <w:r w:rsidR="001D0D7D" w:rsidRPr="001D7DA1">
        <w:rPr>
          <w:rFonts w:cstheme="minorHAnsi"/>
          <w:sz w:val="24"/>
          <w:szCs w:val="24"/>
        </w:rPr>
        <w:t>Filip Kračman</w:t>
      </w:r>
      <w:r w:rsidR="00C22C7D" w:rsidRPr="001D7DA1">
        <w:rPr>
          <w:rFonts w:cstheme="minorHAnsi"/>
          <w:sz w:val="24"/>
          <w:szCs w:val="24"/>
        </w:rPr>
        <w:t xml:space="preserve"> (odchod 1</w:t>
      </w:r>
      <w:r w:rsidR="00011324">
        <w:rPr>
          <w:rFonts w:cstheme="minorHAnsi"/>
          <w:sz w:val="24"/>
          <w:szCs w:val="24"/>
        </w:rPr>
        <w:t>7</w:t>
      </w:r>
      <w:r w:rsidR="00C22C7D" w:rsidRPr="001D7DA1">
        <w:rPr>
          <w:rFonts w:cstheme="minorHAnsi"/>
          <w:sz w:val="24"/>
          <w:szCs w:val="24"/>
        </w:rPr>
        <w:t>:</w:t>
      </w:r>
      <w:r w:rsidR="00011324">
        <w:rPr>
          <w:rFonts w:cstheme="minorHAnsi"/>
          <w:sz w:val="24"/>
          <w:szCs w:val="24"/>
        </w:rPr>
        <w:t>00</w:t>
      </w:r>
      <w:r w:rsidR="00C22C7D" w:rsidRPr="001D7DA1">
        <w:rPr>
          <w:rFonts w:cstheme="minorHAnsi"/>
          <w:sz w:val="24"/>
          <w:szCs w:val="24"/>
        </w:rPr>
        <w:t>)</w:t>
      </w:r>
      <w:r w:rsidR="007815AB">
        <w:rPr>
          <w:rFonts w:cstheme="minorHAnsi"/>
          <w:sz w:val="24"/>
          <w:szCs w:val="24"/>
        </w:rPr>
        <w:t>, Petra Pětioká (odchod 17:00)</w:t>
      </w:r>
    </w:p>
    <w:p w14:paraId="13E4E140" w14:textId="5D884165" w:rsidR="00EE7733" w:rsidRPr="001D7DA1" w:rsidRDefault="005A376B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Dále přitomni:</w:t>
      </w:r>
      <w:r w:rsidRPr="001D7DA1">
        <w:rPr>
          <w:rFonts w:cstheme="minorHAnsi"/>
          <w:sz w:val="24"/>
          <w:szCs w:val="24"/>
        </w:rPr>
        <w:t xml:space="preserve"> </w:t>
      </w:r>
      <w:r w:rsidR="00011324">
        <w:rPr>
          <w:rFonts w:cstheme="minorHAnsi"/>
          <w:sz w:val="24"/>
          <w:szCs w:val="24"/>
        </w:rPr>
        <w:t>Petr Rachunek</w:t>
      </w:r>
      <w:r w:rsidR="00365507">
        <w:rPr>
          <w:rFonts w:cstheme="minorHAnsi"/>
          <w:sz w:val="24"/>
          <w:szCs w:val="24"/>
        </w:rPr>
        <w:t xml:space="preserve"> (</w:t>
      </w:r>
      <w:r w:rsidR="00011324">
        <w:rPr>
          <w:rFonts w:cstheme="minorHAnsi"/>
          <w:sz w:val="24"/>
          <w:szCs w:val="24"/>
        </w:rPr>
        <w:t>OS</w:t>
      </w:r>
      <w:r w:rsidR="007815AB">
        <w:rPr>
          <w:rFonts w:cstheme="minorHAnsi"/>
          <w:sz w:val="24"/>
          <w:szCs w:val="24"/>
        </w:rPr>
        <w:t>P</w:t>
      </w:r>
      <w:r w:rsidR="00011324">
        <w:rPr>
          <w:rFonts w:cstheme="minorHAnsi"/>
          <w:sz w:val="24"/>
          <w:szCs w:val="24"/>
        </w:rPr>
        <w:t>P ÚMČ P1</w:t>
      </w:r>
      <w:r w:rsidR="00365507">
        <w:rPr>
          <w:rFonts w:cstheme="minorHAnsi"/>
          <w:sz w:val="24"/>
          <w:szCs w:val="24"/>
        </w:rPr>
        <w:t>)</w:t>
      </w:r>
    </w:p>
    <w:p w14:paraId="1C843A75" w14:textId="273AC002" w:rsidR="00550A77" w:rsidRPr="001D7DA1" w:rsidRDefault="00550A77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Zapsal:</w:t>
      </w:r>
      <w:r w:rsidR="00765B63" w:rsidRPr="001D7DA1">
        <w:rPr>
          <w:rFonts w:cstheme="minorHAnsi"/>
          <w:sz w:val="24"/>
          <w:szCs w:val="24"/>
        </w:rPr>
        <w:t xml:space="preserve"> Dorian</w:t>
      </w:r>
      <w:r w:rsidR="00A601B2" w:rsidRPr="001D7DA1">
        <w:rPr>
          <w:rFonts w:cstheme="minorHAnsi"/>
          <w:sz w:val="24"/>
          <w:szCs w:val="24"/>
        </w:rPr>
        <w:t xml:space="preserve"> </w:t>
      </w:r>
      <w:r w:rsidR="00A021D2" w:rsidRPr="001D7DA1">
        <w:rPr>
          <w:rFonts w:cstheme="minorHAnsi"/>
          <w:sz w:val="24"/>
          <w:szCs w:val="24"/>
        </w:rPr>
        <w:t>Gaar</w:t>
      </w:r>
      <w:r w:rsidR="00765B63" w:rsidRPr="001D7DA1">
        <w:rPr>
          <w:rFonts w:cstheme="minorHAnsi"/>
          <w:sz w:val="24"/>
          <w:szCs w:val="24"/>
        </w:rPr>
        <w:t xml:space="preserve"> (tajemník</w:t>
      </w:r>
      <w:r w:rsidR="006E7D68" w:rsidRPr="001D7DA1">
        <w:rPr>
          <w:rFonts w:cstheme="minorHAnsi"/>
          <w:sz w:val="24"/>
          <w:szCs w:val="24"/>
        </w:rPr>
        <w:t xml:space="preserve"> Výboru</w:t>
      </w:r>
      <w:r w:rsidR="00765B63" w:rsidRPr="001D7DA1">
        <w:rPr>
          <w:rFonts w:cstheme="minorHAnsi"/>
          <w:sz w:val="24"/>
          <w:szCs w:val="24"/>
        </w:rPr>
        <w:t>)</w:t>
      </w:r>
    </w:p>
    <w:p w14:paraId="17C353E7" w14:textId="17CCCB8D" w:rsidR="00A021D2" w:rsidRPr="001D7DA1" w:rsidRDefault="00A021D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>Začátek jednání: 1</w:t>
      </w:r>
      <w:r w:rsidR="00D742EE" w:rsidRPr="001D7DA1">
        <w:rPr>
          <w:rFonts w:cstheme="minorHAnsi"/>
          <w:sz w:val="24"/>
          <w:szCs w:val="24"/>
        </w:rPr>
        <w:t>6</w:t>
      </w:r>
      <w:r w:rsidRPr="001D7DA1">
        <w:rPr>
          <w:rFonts w:cstheme="minorHAnsi"/>
          <w:sz w:val="24"/>
          <w:szCs w:val="24"/>
        </w:rPr>
        <w:t>:</w:t>
      </w:r>
      <w:r w:rsidR="001D0D7D" w:rsidRPr="001D7DA1">
        <w:rPr>
          <w:rFonts w:cstheme="minorHAnsi"/>
          <w:sz w:val="24"/>
          <w:szCs w:val="24"/>
        </w:rPr>
        <w:t>0</w:t>
      </w:r>
      <w:r w:rsidRPr="001D7DA1">
        <w:rPr>
          <w:rFonts w:cstheme="minorHAnsi"/>
          <w:sz w:val="24"/>
          <w:szCs w:val="24"/>
        </w:rPr>
        <w:t>0</w:t>
      </w:r>
    </w:p>
    <w:p w14:paraId="3B767DA4" w14:textId="1B187F76" w:rsidR="00550A77" w:rsidRPr="001D7DA1" w:rsidRDefault="00550A77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>Konec jednání: 1</w:t>
      </w:r>
      <w:r w:rsidR="00EE7733" w:rsidRPr="001D7DA1">
        <w:rPr>
          <w:rFonts w:cstheme="minorHAnsi"/>
          <w:sz w:val="24"/>
          <w:szCs w:val="24"/>
        </w:rPr>
        <w:t>7:</w:t>
      </w:r>
      <w:r w:rsidR="002230AA">
        <w:rPr>
          <w:rFonts w:cstheme="minorHAnsi"/>
          <w:sz w:val="24"/>
          <w:szCs w:val="24"/>
        </w:rPr>
        <w:t>15</w:t>
      </w:r>
    </w:p>
    <w:p w14:paraId="4BBEC34F" w14:textId="2045C40E" w:rsidR="00066EE0" w:rsidRPr="001D7DA1" w:rsidRDefault="00550A77" w:rsidP="00A04BED">
      <w:pPr>
        <w:outlineLvl w:val="0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Program</w:t>
      </w:r>
      <w:r w:rsidR="002B7DA6" w:rsidRPr="001D7DA1">
        <w:rPr>
          <w:rFonts w:cstheme="minorHAnsi"/>
          <w:b/>
          <w:sz w:val="24"/>
          <w:szCs w:val="24"/>
        </w:rPr>
        <w:t xml:space="preserve"> jednání</w:t>
      </w:r>
      <w:r w:rsidRPr="001D7DA1">
        <w:rPr>
          <w:rFonts w:cstheme="minorHAnsi"/>
          <w:b/>
          <w:sz w:val="24"/>
          <w:szCs w:val="24"/>
        </w:rPr>
        <w:t>:</w:t>
      </w:r>
    </w:p>
    <w:p w14:paraId="01DBCB52" w14:textId="77777777" w:rsidR="002B7DA6" w:rsidRPr="001D7DA1" w:rsidRDefault="002B7DA6" w:rsidP="00A04BED">
      <w:pPr>
        <w:outlineLvl w:val="0"/>
        <w:rPr>
          <w:rFonts w:cstheme="minorHAnsi"/>
          <w:b/>
          <w:sz w:val="24"/>
          <w:szCs w:val="24"/>
        </w:rPr>
      </w:pPr>
    </w:p>
    <w:p w14:paraId="670D91D7" w14:textId="77777777" w:rsidR="00330BB3" w:rsidRPr="00330BB3" w:rsidRDefault="00330BB3" w:rsidP="00330BB3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</w:rPr>
      </w:pPr>
      <w:r w:rsidRPr="00330BB3">
        <w:rPr>
          <w:rFonts w:ascii="Arial" w:hAnsi="Arial" w:cs="Arial"/>
          <w:b/>
          <w:color w:val="000000"/>
        </w:rPr>
        <w:t>Uvítání, prezence, schválení programu</w:t>
      </w:r>
    </w:p>
    <w:p w14:paraId="0EA0CE88" w14:textId="67A27553" w:rsidR="00330BB3" w:rsidRPr="00330BB3" w:rsidRDefault="00330BB3" w:rsidP="00330BB3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</w:rPr>
      </w:pPr>
      <w:r w:rsidRPr="00330BB3">
        <w:rPr>
          <w:rFonts w:ascii="Arial" w:hAnsi="Arial" w:cs="Arial"/>
          <w:b/>
          <w:color w:val="000000"/>
        </w:rPr>
        <w:t>Schválení zápis</w:t>
      </w:r>
      <w:r w:rsidR="00642AA7">
        <w:rPr>
          <w:rFonts w:ascii="Arial" w:hAnsi="Arial" w:cs="Arial"/>
          <w:b/>
          <w:color w:val="000000"/>
        </w:rPr>
        <w:t>u</w:t>
      </w:r>
      <w:r w:rsidRPr="00330BB3">
        <w:rPr>
          <w:rFonts w:ascii="Arial" w:hAnsi="Arial" w:cs="Arial"/>
          <w:b/>
          <w:color w:val="000000"/>
        </w:rPr>
        <w:t xml:space="preserve"> č. 1</w:t>
      </w:r>
      <w:r w:rsidR="00642AA7">
        <w:rPr>
          <w:rFonts w:ascii="Arial" w:hAnsi="Arial" w:cs="Arial"/>
          <w:b/>
          <w:color w:val="000000"/>
        </w:rPr>
        <w:t>2</w:t>
      </w:r>
      <w:r w:rsidRPr="00330BB3">
        <w:rPr>
          <w:rFonts w:ascii="Arial" w:hAnsi="Arial" w:cs="Arial"/>
          <w:b/>
          <w:color w:val="000000"/>
        </w:rPr>
        <w:t>/</w:t>
      </w:r>
      <w:r w:rsidR="00642AA7">
        <w:rPr>
          <w:rFonts w:ascii="Arial" w:hAnsi="Arial" w:cs="Arial"/>
          <w:b/>
          <w:color w:val="000000"/>
        </w:rPr>
        <w:t xml:space="preserve">29 </w:t>
      </w:r>
      <w:r w:rsidRPr="00330BB3">
        <w:rPr>
          <w:rFonts w:ascii="Arial" w:hAnsi="Arial" w:cs="Arial"/>
          <w:b/>
          <w:color w:val="000000"/>
        </w:rPr>
        <w:t>a zvolení ověřovatele zápisu č. 1</w:t>
      </w:r>
      <w:r w:rsidR="00642AA7">
        <w:rPr>
          <w:rFonts w:ascii="Arial" w:hAnsi="Arial" w:cs="Arial"/>
          <w:b/>
          <w:color w:val="000000"/>
        </w:rPr>
        <w:t>3</w:t>
      </w:r>
      <w:r w:rsidRPr="00330BB3">
        <w:rPr>
          <w:rFonts w:ascii="Arial" w:hAnsi="Arial" w:cs="Arial"/>
          <w:b/>
          <w:color w:val="000000"/>
        </w:rPr>
        <w:t>/</w:t>
      </w:r>
      <w:r w:rsidR="00642AA7">
        <w:rPr>
          <w:rFonts w:ascii="Arial" w:hAnsi="Arial" w:cs="Arial"/>
          <w:b/>
          <w:color w:val="000000"/>
        </w:rPr>
        <w:t>30</w:t>
      </w:r>
    </w:p>
    <w:p w14:paraId="1AFE945F" w14:textId="77777777" w:rsidR="00E521AE" w:rsidRPr="00E521AE" w:rsidRDefault="00E521AE" w:rsidP="00E521AE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</w:rPr>
      </w:pPr>
      <w:r w:rsidRPr="00E521AE">
        <w:rPr>
          <w:rFonts w:ascii="Arial" w:hAnsi="Arial" w:cs="Arial"/>
          <w:b/>
          <w:color w:val="000000"/>
        </w:rPr>
        <w:t>Informace – Negativní vlivy overturismu – Alkoturismus v převlecích</w:t>
      </w:r>
    </w:p>
    <w:p w14:paraId="338EAF1E" w14:textId="77777777" w:rsidR="00E521AE" w:rsidRPr="00E521AE" w:rsidRDefault="00E521AE" w:rsidP="00E521AE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</w:rPr>
      </w:pPr>
      <w:r w:rsidRPr="00E521AE">
        <w:rPr>
          <w:rFonts w:ascii="Arial" w:hAnsi="Arial" w:cs="Arial"/>
          <w:b/>
          <w:color w:val="000000"/>
        </w:rPr>
        <w:t>Informace o nařízení EU a souvislosti s českou legislativou</w:t>
      </w:r>
    </w:p>
    <w:p w14:paraId="03E0EAFE" w14:textId="77777777" w:rsidR="00E521AE" w:rsidRPr="00E521AE" w:rsidRDefault="00E521AE" w:rsidP="00E521AE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</w:rPr>
      </w:pPr>
      <w:r w:rsidRPr="00E521AE">
        <w:rPr>
          <w:rFonts w:ascii="Arial" w:hAnsi="Arial" w:cs="Arial"/>
          <w:b/>
          <w:color w:val="000000"/>
        </w:rPr>
        <w:t>Strategie udržitelného rozvoje MČ Praha 1 – host P. Rachunek + debata k usnesení zastupitelstva: analýza</w:t>
      </w:r>
    </w:p>
    <w:p w14:paraId="66A3C4A0" w14:textId="77777777" w:rsidR="00E521AE" w:rsidRPr="00E521AE" w:rsidRDefault="00E521AE" w:rsidP="00E521AE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</w:rPr>
      </w:pPr>
      <w:r w:rsidRPr="00E521AE">
        <w:rPr>
          <w:rFonts w:ascii="Arial" w:hAnsi="Arial" w:cs="Arial"/>
          <w:b/>
          <w:color w:val="000000"/>
        </w:rPr>
        <w:t>Různé </w:t>
      </w:r>
    </w:p>
    <w:p w14:paraId="33BB0A5D" w14:textId="77777777" w:rsidR="00E521AE" w:rsidRPr="00E521AE" w:rsidRDefault="00E521AE" w:rsidP="00E521AE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</w:rPr>
      </w:pPr>
      <w:r w:rsidRPr="00E521AE">
        <w:rPr>
          <w:rFonts w:ascii="Arial" w:hAnsi="Arial" w:cs="Arial"/>
          <w:b/>
          <w:color w:val="000000"/>
        </w:rPr>
        <w:t>Závěr</w:t>
      </w:r>
    </w:p>
    <w:p w14:paraId="69115C73" w14:textId="77777777" w:rsidR="003E3D87" w:rsidRPr="001D7DA1" w:rsidRDefault="003E3D87" w:rsidP="002B7DA6">
      <w:pPr>
        <w:pBdr>
          <w:bottom w:val="single" w:sz="12" w:space="0" w:color="auto"/>
        </w:pBdr>
        <w:rPr>
          <w:rFonts w:cstheme="minorHAnsi"/>
          <w:sz w:val="24"/>
          <w:szCs w:val="24"/>
        </w:rPr>
      </w:pPr>
    </w:p>
    <w:p w14:paraId="5A14A4E8" w14:textId="05E3EB38" w:rsidR="003E3D87" w:rsidRPr="001D7DA1" w:rsidRDefault="009954C4" w:rsidP="009954C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3E3D87" w:rsidRPr="001D7DA1">
        <w:rPr>
          <w:rFonts w:cstheme="minorHAnsi"/>
          <w:b/>
          <w:sz w:val="24"/>
          <w:szCs w:val="24"/>
        </w:rPr>
        <w:t xml:space="preserve">1. </w:t>
      </w:r>
      <w:r w:rsidR="005F4D15" w:rsidRPr="001D7DA1">
        <w:rPr>
          <w:rFonts w:cstheme="minorHAnsi"/>
          <w:b/>
          <w:sz w:val="24"/>
          <w:szCs w:val="24"/>
        </w:rPr>
        <w:t>Uvítání, prezence</w:t>
      </w:r>
      <w:r w:rsidR="00CC5893" w:rsidRPr="001D7DA1">
        <w:rPr>
          <w:rFonts w:cstheme="minorHAnsi"/>
          <w:b/>
          <w:sz w:val="24"/>
          <w:szCs w:val="24"/>
        </w:rPr>
        <w:t>, schválení programu</w:t>
      </w:r>
    </w:p>
    <w:p w14:paraId="65073F28" w14:textId="77777777" w:rsidR="003E3D87" w:rsidRPr="001D7DA1" w:rsidRDefault="003E3D87" w:rsidP="009954C4">
      <w:pPr>
        <w:spacing w:line="360" w:lineRule="auto"/>
        <w:rPr>
          <w:rFonts w:cstheme="minorHAnsi"/>
          <w:b/>
          <w:sz w:val="24"/>
          <w:szCs w:val="24"/>
        </w:rPr>
      </w:pPr>
    </w:p>
    <w:p w14:paraId="78B4B4F7" w14:textId="1A71182F" w:rsidR="00257508" w:rsidRDefault="005F4D15" w:rsidP="00257508">
      <w:pPr>
        <w:spacing w:line="360" w:lineRule="auto"/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Paní předsedkyně uvítala všechny přítomné </w:t>
      </w:r>
      <w:r w:rsidR="00DF7D2B" w:rsidRPr="001D7DA1">
        <w:rPr>
          <w:rFonts w:cstheme="minorHAnsi"/>
          <w:sz w:val="24"/>
          <w:szCs w:val="24"/>
        </w:rPr>
        <w:t>členy Výboru,</w:t>
      </w:r>
      <w:r w:rsidR="0054689C" w:rsidRPr="001D7DA1">
        <w:rPr>
          <w:rFonts w:cstheme="minorHAnsi"/>
          <w:sz w:val="24"/>
          <w:szCs w:val="24"/>
        </w:rPr>
        <w:t xml:space="preserve"> v 16:</w:t>
      </w:r>
      <w:r w:rsidR="001D0D7D" w:rsidRPr="001D7DA1">
        <w:rPr>
          <w:rFonts w:cstheme="minorHAnsi"/>
          <w:sz w:val="24"/>
          <w:szCs w:val="24"/>
        </w:rPr>
        <w:t>0</w:t>
      </w:r>
      <w:r w:rsidR="002B7DA6" w:rsidRPr="001D7DA1">
        <w:rPr>
          <w:rFonts w:cstheme="minorHAnsi"/>
          <w:sz w:val="24"/>
          <w:szCs w:val="24"/>
        </w:rPr>
        <w:t>0</w:t>
      </w:r>
      <w:r w:rsidR="00DF7D2B" w:rsidRPr="001D7DA1">
        <w:rPr>
          <w:rFonts w:cstheme="minorHAnsi"/>
          <w:sz w:val="24"/>
          <w:szCs w:val="24"/>
        </w:rPr>
        <w:t xml:space="preserve"> konstatovala, že je Výbor usnášeníschopný a</w:t>
      </w:r>
      <w:r w:rsidR="00634140" w:rsidRPr="001D7DA1">
        <w:rPr>
          <w:rFonts w:cstheme="minorHAnsi"/>
          <w:sz w:val="24"/>
          <w:szCs w:val="24"/>
        </w:rPr>
        <w:t xml:space="preserve"> zahájila jednání</w:t>
      </w:r>
      <w:r w:rsidR="00257508">
        <w:rPr>
          <w:rFonts w:cstheme="minorHAnsi"/>
          <w:sz w:val="24"/>
          <w:szCs w:val="24"/>
        </w:rPr>
        <w:t>.</w:t>
      </w:r>
      <w:r w:rsidR="00A9253B">
        <w:rPr>
          <w:rFonts w:cstheme="minorHAnsi"/>
          <w:sz w:val="24"/>
          <w:szCs w:val="24"/>
        </w:rPr>
        <w:t xml:space="preserve"> Úvodem vyslovili členové Výboru poděkování panu Rachunkovi jakožto zástupci Oddělení strategického plánování a participace za možnost vést jednání v prostorách Kontatktního centra strategie.</w:t>
      </w:r>
    </w:p>
    <w:p w14:paraId="3E8BF28E" w14:textId="125400C3" w:rsidR="00CB7D2A" w:rsidRPr="001D7DA1" w:rsidRDefault="00A9253B" w:rsidP="0025750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Členové Výboru hlasovali </w:t>
      </w:r>
      <w:r w:rsidR="00CB7D2A" w:rsidRPr="001D7DA1">
        <w:rPr>
          <w:rFonts w:cstheme="minorHAnsi"/>
          <w:sz w:val="24"/>
          <w:szCs w:val="24"/>
        </w:rPr>
        <w:t>o navrženém programu jednání.</w:t>
      </w:r>
    </w:p>
    <w:p w14:paraId="002B0033" w14:textId="0CB35DED" w:rsidR="00CB7D2A" w:rsidRPr="001D7DA1" w:rsidRDefault="00CB7D2A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9C1660E" w14:textId="752D03C7" w:rsidR="00CB7D2A" w:rsidRPr="001D7DA1" w:rsidRDefault="00CB7D2A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 w:rsidR="00A9253B">
        <w:rPr>
          <w:rFonts w:cstheme="minorHAnsi"/>
          <w:sz w:val="24"/>
          <w:szCs w:val="24"/>
        </w:rPr>
        <w:t>sedm</w:t>
      </w:r>
      <w:r w:rsidR="002B7DA6" w:rsidRPr="001D7DA1">
        <w:rPr>
          <w:rFonts w:cstheme="minorHAnsi"/>
          <w:sz w:val="24"/>
          <w:szCs w:val="24"/>
        </w:rPr>
        <w:t xml:space="preserve"> </w:t>
      </w:r>
      <w:r w:rsidRPr="001D7DA1">
        <w:rPr>
          <w:rFonts w:cstheme="minorHAnsi"/>
          <w:sz w:val="24"/>
          <w:szCs w:val="24"/>
        </w:rPr>
        <w:t>členů Výboru (</w:t>
      </w:r>
      <w:r w:rsidR="00A9253B">
        <w:rPr>
          <w:rFonts w:cstheme="minorHAnsi"/>
          <w:sz w:val="24"/>
          <w:szCs w:val="24"/>
        </w:rPr>
        <w:t>7</w:t>
      </w:r>
      <w:r w:rsidR="00CC5893" w:rsidRPr="001D7DA1">
        <w:rPr>
          <w:rFonts w:cstheme="minorHAnsi"/>
          <w:sz w:val="24"/>
          <w:szCs w:val="24"/>
        </w:rPr>
        <w:t xml:space="preserve">)     </w:t>
      </w:r>
      <w:r w:rsidRPr="001D7DA1">
        <w:rPr>
          <w:rFonts w:cstheme="minorHAnsi"/>
          <w:sz w:val="24"/>
          <w:szCs w:val="24"/>
        </w:rPr>
        <w:t>PROTI – nikdo (0)</w:t>
      </w:r>
      <w:r w:rsidRPr="001D7DA1">
        <w:rPr>
          <w:rFonts w:cstheme="minorHAnsi"/>
          <w:sz w:val="24"/>
          <w:szCs w:val="24"/>
        </w:rPr>
        <w:tab/>
      </w:r>
      <w:r w:rsidR="00CC5893" w:rsidRPr="001D7DA1">
        <w:rPr>
          <w:rFonts w:cstheme="minorHAnsi"/>
          <w:sz w:val="24"/>
          <w:szCs w:val="24"/>
        </w:rPr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12B6AE85" w14:textId="45539C84" w:rsidR="0054689C" w:rsidRDefault="0054689C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8FFECC0" w14:textId="5083F661" w:rsidR="00CB7D2A" w:rsidRPr="001D7DA1" w:rsidRDefault="0054689C" w:rsidP="009954C4">
      <w:pPr>
        <w:spacing w:line="360" w:lineRule="auto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 xml:space="preserve">2. </w:t>
      </w:r>
      <w:r w:rsidR="00327B45">
        <w:rPr>
          <w:rFonts w:cstheme="minorHAnsi"/>
          <w:b/>
          <w:sz w:val="24"/>
          <w:szCs w:val="24"/>
        </w:rPr>
        <w:t>Schválení zápisů</w:t>
      </w:r>
      <w:r w:rsidR="00CC5893" w:rsidRPr="001D7DA1">
        <w:rPr>
          <w:rFonts w:cstheme="minorHAnsi"/>
          <w:b/>
          <w:sz w:val="24"/>
          <w:szCs w:val="24"/>
        </w:rPr>
        <w:t xml:space="preserve"> č. </w:t>
      </w:r>
      <w:r w:rsidR="00A9253B">
        <w:rPr>
          <w:rFonts w:cstheme="minorHAnsi"/>
          <w:b/>
          <w:sz w:val="24"/>
          <w:szCs w:val="24"/>
        </w:rPr>
        <w:t>12</w:t>
      </w:r>
      <w:r w:rsidR="00327B45">
        <w:rPr>
          <w:rFonts w:cstheme="minorHAnsi"/>
          <w:b/>
          <w:sz w:val="24"/>
          <w:szCs w:val="24"/>
        </w:rPr>
        <w:t>/2</w:t>
      </w:r>
      <w:r w:rsidR="00A9253B">
        <w:rPr>
          <w:rFonts w:cstheme="minorHAnsi"/>
          <w:b/>
          <w:sz w:val="24"/>
          <w:szCs w:val="24"/>
        </w:rPr>
        <w:t>9</w:t>
      </w:r>
      <w:r w:rsidR="00CC5893" w:rsidRPr="001D7DA1">
        <w:rPr>
          <w:rFonts w:cstheme="minorHAnsi"/>
          <w:b/>
          <w:sz w:val="24"/>
          <w:szCs w:val="24"/>
        </w:rPr>
        <w:t xml:space="preserve"> a</w:t>
      </w:r>
      <w:r w:rsidR="002B7DA6" w:rsidRPr="001D7DA1">
        <w:rPr>
          <w:rFonts w:cstheme="minorHAnsi"/>
          <w:b/>
          <w:sz w:val="24"/>
          <w:szCs w:val="24"/>
        </w:rPr>
        <w:t xml:space="preserve"> </w:t>
      </w:r>
      <w:r w:rsidR="00CC5893" w:rsidRPr="001D7DA1">
        <w:rPr>
          <w:rFonts w:cstheme="minorHAnsi"/>
          <w:b/>
          <w:sz w:val="24"/>
          <w:szCs w:val="24"/>
        </w:rPr>
        <w:t>zvolení ověřovatele zápisu</w:t>
      </w:r>
      <w:r w:rsidR="00B1484D" w:rsidRPr="001D7DA1">
        <w:rPr>
          <w:rFonts w:cstheme="minorHAnsi"/>
          <w:b/>
          <w:sz w:val="24"/>
          <w:szCs w:val="24"/>
        </w:rPr>
        <w:t xml:space="preserve"> č. </w:t>
      </w:r>
      <w:r w:rsidR="00DC65EC">
        <w:rPr>
          <w:rFonts w:cstheme="minorHAnsi"/>
          <w:b/>
          <w:sz w:val="24"/>
          <w:szCs w:val="24"/>
        </w:rPr>
        <w:t>1</w:t>
      </w:r>
      <w:r w:rsidR="00A9253B">
        <w:rPr>
          <w:rFonts w:cstheme="minorHAnsi"/>
          <w:b/>
          <w:sz w:val="24"/>
          <w:szCs w:val="24"/>
        </w:rPr>
        <w:t>3</w:t>
      </w:r>
      <w:r w:rsidR="00B1484D" w:rsidRPr="001D7DA1">
        <w:rPr>
          <w:rFonts w:cstheme="minorHAnsi"/>
          <w:b/>
          <w:sz w:val="24"/>
          <w:szCs w:val="24"/>
        </w:rPr>
        <w:t>/</w:t>
      </w:r>
      <w:r w:rsidR="00A9253B">
        <w:rPr>
          <w:rFonts w:cstheme="minorHAnsi"/>
          <w:b/>
          <w:sz w:val="24"/>
          <w:szCs w:val="24"/>
        </w:rPr>
        <w:t>30</w:t>
      </w:r>
    </w:p>
    <w:p w14:paraId="375151DE" w14:textId="45BE8F75" w:rsidR="00CC5893" w:rsidRPr="001D7DA1" w:rsidRDefault="00CC5893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8D5F74D" w14:textId="79486491" w:rsidR="002B7DA6" w:rsidRDefault="00A9253B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Dále členové hlasovali o znění zápisu z jednání č. 12/29</w:t>
      </w:r>
    </w:p>
    <w:p w14:paraId="39F70CAA" w14:textId="3FC9AFC1" w:rsidR="00327B45" w:rsidRDefault="00327B45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087F253" w14:textId="406E48ED" w:rsidR="00327B45" w:rsidRDefault="00A9253B" w:rsidP="00327B45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327B45" w:rsidRPr="001D7DA1">
        <w:rPr>
          <w:rFonts w:cstheme="minorHAnsi"/>
          <w:sz w:val="24"/>
          <w:szCs w:val="24"/>
        </w:rPr>
        <w:t xml:space="preserve">RO – </w:t>
      </w:r>
      <w:r>
        <w:rPr>
          <w:rFonts w:cstheme="minorHAnsi"/>
          <w:sz w:val="24"/>
          <w:szCs w:val="24"/>
        </w:rPr>
        <w:t xml:space="preserve">sedm </w:t>
      </w:r>
      <w:r w:rsidR="00327B45" w:rsidRPr="001D7DA1">
        <w:rPr>
          <w:rFonts w:cstheme="minorHAnsi"/>
          <w:sz w:val="24"/>
          <w:szCs w:val="24"/>
        </w:rPr>
        <w:t>členů Výboru (</w:t>
      </w:r>
      <w:r>
        <w:rPr>
          <w:rFonts w:cstheme="minorHAnsi"/>
          <w:sz w:val="24"/>
          <w:szCs w:val="24"/>
        </w:rPr>
        <w:t>7</w:t>
      </w:r>
      <w:r w:rsidR="00327B45" w:rsidRPr="001D7DA1">
        <w:rPr>
          <w:rFonts w:cstheme="minorHAnsi"/>
          <w:sz w:val="24"/>
          <w:szCs w:val="24"/>
        </w:rPr>
        <w:t>)     PROTI – nikdo (0)</w:t>
      </w:r>
      <w:r w:rsidR="00327B45" w:rsidRPr="001D7DA1">
        <w:rPr>
          <w:rFonts w:cstheme="minorHAnsi"/>
          <w:sz w:val="24"/>
          <w:szCs w:val="24"/>
        </w:rPr>
        <w:tab/>
        <w:t xml:space="preserve">   ZDRŽEL SE – nikdo (0)</w:t>
      </w:r>
      <w:r w:rsidR="00327B45" w:rsidRPr="001D7DA1">
        <w:rPr>
          <w:rFonts w:cstheme="minorHAnsi"/>
          <w:sz w:val="24"/>
          <w:szCs w:val="24"/>
        </w:rPr>
        <w:tab/>
      </w:r>
      <w:r w:rsidR="00327B45" w:rsidRPr="001D7DA1">
        <w:rPr>
          <w:rFonts w:cstheme="minorHAnsi"/>
          <w:b/>
          <w:sz w:val="24"/>
          <w:szCs w:val="24"/>
        </w:rPr>
        <w:t>PŘIJATO</w:t>
      </w:r>
    </w:p>
    <w:p w14:paraId="61F07FCA" w14:textId="5476E9B2" w:rsidR="007815AB" w:rsidRDefault="007815AB" w:rsidP="00327B45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DB62830" w14:textId="26F23F30" w:rsidR="007815AB" w:rsidRPr="001D7DA1" w:rsidRDefault="007815AB" w:rsidP="007815A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ověřovatele zápisu č. 1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byl navržen pan</w:t>
      </w:r>
      <w:r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Michaela Nováček, jež</w:t>
      </w:r>
      <w:r>
        <w:rPr>
          <w:rFonts w:cstheme="minorHAnsi"/>
          <w:sz w:val="24"/>
          <w:szCs w:val="24"/>
        </w:rPr>
        <w:t xml:space="preserve"> nominaci přijal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.</w:t>
      </w:r>
    </w:p>
    <w:p w14:paraId="041B2EB6" w14:textId="77777777" w:rsidR="007815AB" w:rsidRDefault="007815AB" w:rsidP="007815A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030971A" w14:textId="2328EF51" w:rsidR="007815AB" w:rsidRPr="001D7DA1" w:rsidRDefault="007815AB" w:rsidP="007815AB">
      <w:pPr>
        <w:spacing w:line="360" w:lineRule="auto"/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>
        <w:rPr>
          <w:rFonts w:cstheme="minorHAnsi"/>
          <w:sz w:val="24"/>
          <w:szCs w:val="24"/>
        </w:rPr>
        <w:t xml:space="preserve">šest </w:t>
      </w:r>
      <w:r w:rsidRPr="001D7DA1">
        <w:rPr>
          <w:rFonts w:cstheme="minorHAnsi"/>
          <w:sz w:val="24"/>
          <w:szCs w:val="24"/>
        </w:rPr>
        <w:t>členů Výboru (</w:t>
      </w:r>
      <w:r>
        <w:rPr>
          <w:rFonts w:cstheme="minorHAnsi"/>
          <w:sz w:val="24"/>
          <w:szCs w:val="24"/>
        </w:rPr>
        <w:t>6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</w:t>
      </w:r>
      <w:r>
        <w:rPr>
          <w:rFonts w:cstheme="minorHAnsi"/>
          <w:sz w:val="24"/>
          <w:szCs w:val="24"/>
        </w:rPr>
        <w:t xml:space="preserve">jeden </w:t>
      </w:r>
      <w:r w:rsidRPr="001D7DA1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1</w:t>
      </w:r>
      <w:r w:rsidRPr="001D7DA1">
        <w:rPr>
          <w:rFonts w:cstheme="minorHAnsi"/>
          <w:sz w:val="24"/>
          <w:szCs w:val="24"/>
        </w:rPr>
        <w:t>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10D520AD" w14:textId="77777777" w:rsidR="00A9253B" w:rsidRDefault="00A9253B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FB68EB3" w14:textId="47138351" w:rsidR="00327B45" w:rsidRPr="00327B45" w:rsidRDefault="00257508" w:rsidP="00327B45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</w:rPr>
      </w:pPr>
      <w:r w:rsidRPr="00327B45">
        <w:rPr>
          <w:rFonts w:cstheme="minorHAnsi"/>
          <w:b/>
          <w:sz w:val="24"/>
          <w:szCs w:val="24"/>
        </w:rPr>
        <w:t>3</w:t>
      </w:r>
      <w:r w:rsidR="00C22C7D" w:rsidRPr="00327B45">
        <w:rPr>
          <w:rFonts w:cstheme="minorHAnsi"/>
          <w:b/>
          <w:sz w:val="24"/>
          <w:szCs w:val="24"/>
        </w:rPr>
        <w:t xml:space="preserve">. </w:t>
      </w:r>
      <w:r w:rsidR="00327B45" w:rsidRPr="00327B45">
        <w:rPr>
          <w:rFonts w:ascii="Arial" w:hAnsi="Arial" w:cs="Arial"/>
          <w:b/>
          <w:color w:val="000000"/>
        </w:rPr>
        <w:t xml:space="preserve">Informace – </w:t>
      </w:r>
      <w:r w:rsidR="00A9253B" w:rsidRPr="00A9253B">
        <w:rPr>
          <w:rFonts w:ascii="Arial" w:hAnsi="Arial" w:cs="Arial"/>
          <w:b/>
          <w:color w:val="000000"/>
        </w:rPr>
        <w:t>Negativní vlivy overturismu – Alkoturismus v převlecích</w:t>
      </w:r>
    </w:p>
    <w:p w14:paraId="20C798F7" w14:textId="1A7ECB1F" w:rsidR="00362281" w:rsidRDefault="00362281" w:rsidP="009954C4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cstheme="minorHAnsi"/>
          <w:b/>
          <w:color w:val="000000"/>
          <w:sz w:val="24"/>
          <w:szCs w:val="24"/>
        </w:rPr>
      </w:pPr>
    </w:p>
    <w:p w14:paraId="7B94EA23" w14:textId="746D4043" w:rsidR="00F33C12" w:rsidRPr="00A9253B" w:rsidRDefault="00A9253B" w:rsidP="003E6930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Paní předsedkyně informovala členy o materiálu, jenž byl zpracován a bude předložen na nejbližším jednání zastupitelstva MČ Praha 1 dne 16. 4. 2024. Materiál se týká tématu řešeného na minulých jednáních výboru – nevkusných převlecích alkoturistů v centru města. </w:t>
      </w:r>
      <w:r w:rsidR="007815AB">
        <w:rPr>
          <w:rFonts w:cstheme="minorHAnsi"/>
          <w:color w:val="000000"/>
          <w:sz w:val="24"/>
          <w:szCs w:val="24"/>
        </w:rPr>
        <w:t xml:space="preserve">Členové Výboru byli seznámeni s podobou materiálu i jednotlivými body jeho usnesení. </w:t>
      </w:r>
      <w:r>
        <w:rPr>
          <w:rFonts w:cstheme="minorHAnsi"/>
          <w:color w:val="000000"/>
          <w:sz w:val="24"/>
          <w:szCs w:val="24"/>
        </w:rPr>
        <w:t xml:space="preserve">Ještě před přijetím usnesení ZMČ byly stanoveny právní názory opírající se zejména o </w:t>
      </w:r>
      <w:r w:rsidRPr="00A9253B">
        <w:rPr>
          <w:rFonts w:cstheme="minorHAnsi"/>
          <w:color w:val="000000"/>
          <w:sz w:val="24"/>
          <w:szCs w:val="24"/>
        </w:rPr>
        <w:t>§ 16 a 44 </w:t>
      </w:r>
      <w:r w:rsidRPr="00A9253B">
        <w:rPr>
          <w:rFonts w:cstheme="minorHAnsi"/>
          <w:color w:val="000000"/>
          <w:sz w:val="24"/>
          <w:szCs w:val="24"/>
        </w:rPr>
        <w:t xml:space="preserve">zákona č. </w:t>
      </w:r>
      <w:r w:rsidRPr="00A9253B">
        <w:rPr>
          <w:rFonts w:cstheme="minorHAnsi"/>
          <w:color w:val="000000"/>
          <w:sz w:val="24"/>
          <w:szCs w:val="24"/>
        </w:rPr>
        <w:t>131/2000</w:t>
      </w:r>
      <w:r w:rsidRPr="00A9253B">
        <w:rPr>
          <w:rFonts w:cstheme="minorHAnsi"/>
          <w:color w:val="000000"/>
          <w:sz w:val="24"/>
          <w:szCs w:val="24"/>
        </w:rPr>
        <w:t xml:space="preserve"> Sb., které hlavnímu městu umožňují vydávat vlastní vyhlášky regulu</w:t>
      </w:r>
      <w:r>
        <w:rPr>
          <w:rFonts w:cstheme="minorHAnsi"/>
          <w:color w:val="000000"/>
          <w:sz w:val="24"/>
          <w:szCs w:val="24"/>
        </w:rPr>
        <w:t>jící podobné společenské excesy a narušování společenských mravů.</w:t>
      </w:r>
    </w:p>
    <w:p w14:paraId="5D05057D" w14:textId="2AD50F2E" w:rsidR="00A9253B" w:rsidRPr="00A9253B" w:rsidRDefault="00A9253B" w:rsidP="003E6930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AB42184" w14:textId="28C2A17E" w:rsidR="00A9253B" w:rsidRDefault="00A9253B" w:rsidP="003E6930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A9253B">
        <w:rPr>
          <w:rFonts w:cstheme="minorHAnsi"/>
          <w:color w:val="000000"/>
          <w:sz w:val="24"/>
          <w:szCs w:val="24"/>
        </w:rPr>
        <w:t xml:space="preserve">Paní předsedkyně slíbila </w:t>
      </w:r>
      <w:r>
        <w:rPr>
          <w:rFonts w:cstheme="minorHAnsi"/>
          <w:color w:val="000000"/>
          <w:sz w:val="24"/>
          <w:szCs w:val="24"/>
        </w:rPr>
        <w:t>informovat členy Výboru o výsledku jednání ZMČ na příštím jednání Výboru.</w:t>
      </w:r>
    </w:p>
    <w:p w14:paraId="4DBA1D1D" w14:textId="77777777" w:rsidR="00A9253B" w:rsidRDefault="00A9253B" w:rsidP="003E6930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7B1123F" w14:textId="77777777" w:rsidR="00A9253B" w:rsidRPr="00F33C12" w:rsidRDefault="00A9253B" w:rsidP="00A9253B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cstheme="minorHAnsi"/>
          <w:b/>
          <w:color w:val="000000"/>
          <w:sz w:val="24"/>
          <w:szCs w:val="24"/>
        </w:rPr>
      </w:pPr>
      <w:r w:rsidRPr="00F33C12">
        <w:rPr>
          <w:rFonts w:cstheme="minorHAnsi"/>
          <w:b/>
          <w:color w:val="000000"/>
          <w:sz w:val="24"/>
          <w:szCs w:val="24"/>
        </w:rPr>
        <w:t>USNESENÍ</w:t>
      </w:r>
    </w:p>
    <w:p w14:paraId="5F15F04C" w14:textId="020FCF3A" w:rsidR="00A9253B" w:rsidRPr="00F33C12" w:rsidRDefault="00A9253B" w:rsidP="00A9253B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Výbor proti vylidňování centra a pro podporu komunitního života bere na vědomí informace předsedkyně </w:t>
      </w:r>
      <w:r>
        <w:rPr>
          <w:rFonts w:cstheme="minorHAnsi"/>
          <w:color w:val="000000"/>
          <w:sz w:val="24"/>
          <w:szCs w:val="24"/>
        </w:rPr>
        <w:t xml:space="preserve">ohledně předkládaného materiálu vycházejícího z činnosti VPVC na dané téma </w:t>
      </w:r>
      <w:r w:rsidR="007815AB">
        <w:rPr>
          <w:rFonts w:cstheme="minorHAnsi"/>
          <w:color w:val="000000"/>
          <w:sz w:val="24"/>
          <w:szCs w:val="24"/>
        </w:rPr>
        <w:t xml:space="preserve">nevkusných převleků v rámci alkoturismu </w:t>
      </w:r>
      <w:r>
        <w:rPr>
          <w:rFonts w:cstheme="minorHAnsi"/>
          <w:color w:val="000000"/>
          <w:sz w:val="24"/>
          <w:szCs w:val="24"/>
        </w:rPr>
        <w:t>na jednání zastupitelstva dne 16. 4. 2024</w:t>
      </w:r>
      <w:r>
        <w:rPr>
          <w:rFonts w:cstheme="minorHAnsi"/>
          <w:color w:val="000000"/>
          <w:sz w:val="24"/>
          <w:szCs w:val="24"/>
        </w:rPr>
        <w:t>.</w:t>
      </w:r>
    </w:p>
    <w:p w14:paraId="67B085B9" w14:textId="4299FF84" w:rsidR="00A9253B" w:rsidRPr="001D7DA1" w:rsidRDefault="00A9253B" w:rsidP="00A9253B">
      <w:pPr>
        <w:spacing w:line="360" w:lineRule="auto"/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>
        <w:rPr>
          <w:rFonts w:cstheme="minorHAnsi"/>
          <w:sz w:val="24"/>
          <w:szCs w:val="24"/>
        </w:rPr>
        <w:t>sedm</w:t>
      </w:r>
      <w:r w:rsidRPr="001D7DA1">
        <w:rPr>
          <w:rFonts w:cstheme="minorHAnsi"/>
          <w:sz w:val="24"/>
          <w:szCs w:val="24"/>
        </w:rPr>
        <w:t xml:space="preserve"> členů Výboru (</w:t>
      </w:r>
      <w:r>
        <w:rPr>
          <w:rFonts w:cstheme="minorHAnsi"/>
          <w:sz w:val="24"/>
          <w:szCs w:val="24"/>
        </w:rPr>
        <w:t>7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29421E11" w14:textId="11ACD718" w:rsidR="00A9253B" w:rsidRDefault="00A9253B" w:rsidP="003E6930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B08A584" w14:textId="77777777" w:rsidR="00A9253B" w:rsidRPr="00A9253B" w:rsidRDefault="00F33C12" w:rsidP="00A9253B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</w:rPr>
      </w:pPr>
      <w:r w:rsidRPr="00A9253B">
        <w:rPr>
          <w:rFonts w:cstheme="minorHAnsi"/>
          <w:b/>
          <w:color w:val="000000"/>
          <w:sz w:val="24"/>
          <w:szCs w:val="24"/>
        </w:rPr>
        <w:t xml:space="preserve">4. </w:t>
      </w:r>
      <w:r w:rsidR="00A9253B" w:rsidRPr="00A9253B">
        <w:rPr>
          <w:rFonts w:ascii="Arial" w:hAnsi="Arial" w:cs="Arial"/>
          <w:b/>
          <w:color w:val="000000"/>
        </w:rPr>
        <w:t>Informace o nařízení EU a souvislosti s českou legislativou</w:t>
      </w:r>
    </w:p>
    <w:p w14:paraId="4973CDF7" w14:textId="103659CE" w:rsidR="003D63B9" w:rsidRDefault="003D63B9" w:rsidP="000525F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3E707680" w14:textId="630FD75E" w:rsidR="00F33C12" w:rsidRDefault="00A9253B" w:rsidP="003E6930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A9253B">
        <w:rPr>
          <w:rFonts w:cstheme="minorHAnsi"/>
          <w:color w:val="000000"/>
          <w:sz w:val="24"/>
          <w:szCs w:val="24"/>
        </w:rPr>
        <w:t>Ve věci</w:t>
      </w:r>
      <w:r>
        <w:rPr>
          <w:rFonts w:cstheme="minorHAnsi"/>
          <w:color w:val="000000"/>
          <w:sz w:val="24"/>
          <w:szCs w:val="24"/>
        </w:rPr>
        <w:t xml:space="preserve"> nové evropské legislativy se stále čeká na stanovisko Evropské rady v 1. čtení. Nový vývoj se očekává kolem 11. 4. 2024. Bude-li novela přijata, dává dva roky na implementaci zákona</w:t>
      </w:r>
      <w:r w:rsidR="007815AB">
        <w:rPr>
          <w:rFonts w:cstheme="minorHAnsi"/>
          <w:color w:val="000000"/>
          <w:sz w:val="24"/>
          <w:szCs w:val="24"/>
        </w:rPr>
        <w:t xml:space="preserve"> v jednotlivých členských zemích</w:t>
      </w:r>
      <w:r>
        <w:rPr>
          <w:rFonts w:cstheme="minorHAnsi"/>
          <w:color w:val="000000"/>
          <w:sz w:val="24"/>
          <w:szCs w:val="24"/>
        </w:rPr>
        <w:t>. Po jeho vstoupení v platnost bude uložena povinnost registrace poskytovatelů ubytování včetně krátkodobého. V této souvislosti byly uvedeny legislativní novinky z Německa, kde spolková země Sasko přijala nástroje na trestání nelegálního krátkodobého ubytování, údajně jako již 11. z 16 spolkových zemí.</w:t>
      </w:r>
    </w:p>
    <w:p w14:paraId="71C60F7B" w14:textId="77777777" w:rsidR="007815AB" w:rsidRDefault="007815AB" w:rsidP="003E6930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A2F3210" w14:textId="584DEF1B" w:rsidR="00A9253B" w:rsidRPr="00A9253B" w:rsidRDefault="00A9253B" w:rsidP="003E6930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Další důležitá skutečnost je, že současný stavební zákon v ČR bude platit i po přijetí novely a tak zůstane povinnost byt využívaný k ubytovacím službám příslušně re-kolaudovat.</w:t>
      </w:r>
    </w:p>
    <w:p w14:paraId="2BF15569" w14:textId="77777777" w:rsidR="003E6930" w:rsidRDefault="003E6930" w:rsidP="00F33C1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sz w:val="24"/>
          <w:szCs w:val="24"/>
        </w:rPr>
      </w:pPr>
    </w:p>
    <w:p w14:paraId="30B1EA6A" w14:textId="0EC0A325" w:rsidR="00F33C12" w:rsidRPr="00F33C12" w:rsidRDefault="00F33C12" w:rsidP="00F33C1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cstheme="minorHAnsi"/>
          <w:b/>
          <w:color w:val="000000"/>
          <w:sz w:val="24"/>
          <w:szCs w:val="24"/>
        </w:rPr>
      </w:pPr>
      <w:r w:rsidRPr="00F33C12">
        <w:rPr>
          <w:rFonts w:cstheme="minorHAnsi"/>
          <w:b/>
          <w:color w:val="000000"/>
          <w:sz w:val="24"/>
          <w:szCs w:val="24"/>
        </w:rPr>
        <w:t>USNESENÍ</w:t>
      </w:r>
    </w:p>
    <w:p w14:paraId="1C5E3391" w14:textId="75FD8867" w:rsidR="00F33C12" w:rsidRPr="00F33C12" w:rsidRDefault="00F33C12" w:rsidP="003E6930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Výbor proti vylidňování centra a pro podporu komunitního života bere na vědomí informace předsedkyně ve věci nařízení EU o povinných registracích pro poskytování krátkodobého ubytování a ukládá předsedkyni i nadále téma sledovat a Výbor informovat.</w:t>
      </w:r>
    </w:p>
    <w:p w14:paraId="058191D9" w14:textId="1AF877E8" w:rsidR="00F33C12" w:rsidRPr="001D7DA1" w:rsidRDefault="00F33C12" w:rsidP="00F33C12">
      <w:pPr>
        <w:spacing w:line="360" w:lineRule="auto"/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 w:rsidR="00A9253B">
        <w:rPr>
          <w:rFonts w:cstheme="minorHAnsi"/>
          <w:sz w:val="24"/>
          <w:szCs w:val="24"/>
        </w:rPr>
        <w:t>sedm</w:t>
      </w:r>
      <w:r w:rsidRPr="001D7DA1">
        <w:rPr>
          <w:rFonts w:cstheme="minorHAnsi"/>
          <w:sz w:val="24"/>
          <w:szCs w:val="24"/>
        </w:rPr>
        <w:t xml:space="preserve"> členů Výboru (</w:t>
      </w:r>
      <w:r w:rsidR="00A9253B">
        <w:rPr>
          <w:rFonts w:cstheme="minorHAnsi"/>
          <w:sz w:val="24"/>
          <w:szCs w:val="24"/>
        </w:rPr>
        <w:t>7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3236B7EC" w14:textId="422690CC" w:rsidR="00F33C12" w:rsidRDefault="00F33C12" w:rsidP="000525F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</w:p>
    <w:p w14:paraId="16F63527" w14:textId="681AF13E" w:rsidR="00A9253B" w:rsidRDefault="00F33C12" w:rsidP="003E693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33C12">
        <w:rPr>
          <w:rFonts w:cstheme="minorHAnsi"/>
          <w:b/>
          <w:color w:val="000000"/>
          <w:sz w:val="24"/>
          <w:szCs w:val="24"/>
        </w:rPr>
        <w:t>5. Strategie udržitelného rozvoje MČ Praha 1 – host P. Rachunek + debata k usnesení zastupitelstva: analýza</w:t>
      </w:r>
    </w:p>
    <w:p w14:paraId="6CA5CC1C" w14:textId="061F81CF" w:rsidR="00A9253B" w:rsidRDefault="00A9253B" w:rsidP="003E693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01C3A3D7" w14:textId="0312D32B" w:rsidR="00A9253B" w:rsidRPr="00A9253B" w:rsidRDefault="00A9253B" w:rsidP="0095130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Slova se ujal pan Rachunek a členům Výboru zrekapituloval jednotlivé vývojové fáze Strategie udržitelného rozvoje MČ Praha 1. K informacím probíraným na jednání VPVC v týchž prostorách v dubnu 2023 tak přibyly i novinky za poslední</w:t>
      </w:r>
      <w:r w:rsidR="00951302">
        <w:rPr>
          <w:rFonts w:cstheme="minorHAnsi"/>
          <w:color w:val="000000"/>
          <w:sz w:val="24"/>
          <w:szCs w:val="24"/>
        </w:rPr>
        <w:t xml:space="preserve"> rok, jmenovitě po již tehdy dokončen</w:t>
      </w:r>
      <w:r w:rsidR="007815AB">
        <w:rPr>
          <w:rFonts w:cstheme="minorHAnsi"/>
          <w:color w:val="000000"/>
          <w:sz w:val="24"/>
          <w:szCs w:val="24"/>
        </w:rPr>
        <w:t>ý</w:t>
      </w:r>
      <w:r w:rsidR="00951302">
        <w:rPr>
          <w:rFonts w:cstheme="minorHAnsi"/>
          <w:color w:val="000000"/>
          <w:sz w:val="24"/>
          <w:szCs w:val="24"/>
        </w:rPr>
        <w:t xml:space="preserve">ch fázích analýz a návrhů došlo na fázi implementace (2. pololetí roku 2023). Postupnými SWOT analýzami v jednotlivých lokalitách došlo k postupnému vytipování prioritních témat a oblastí. Díky tomu jsou k dispozici jednotlivá nejsilněji pociťovaná témata včetně nedostatků vnímaných v jednotlivých lokalitách (např. nedostatečná dostupnost </w:t>
      </w:r>
      <w:r w:rsidR="007815AB">
        <w:rPr>
          <w:rFonts w:cstheme="minorHAnsi"/>
          <w:color w:val="000000"/>
          <w:sz w:val="24"/>
          <w:szCs w:val="24"/>
        </w:rPr>
        <w:t xml:space="preserve">obchodů a </w:t>
      </w:r>
      <w:r w:rsidR="00951302">
        <w:rPr>
          <w:rFonts w:cstheme="minorHAnsi"/>
          <w:color w:val="000000"/>
          <w:sz w:val="24"/>
          <w:szCs w:val="24"/>
        </w:rPr>
        <w:t>služeb, jež může sloužit jako vodítko pro využití prázdných nebytových prostor MČ P1). Poslední setkání řídícího výboru se uskutečnilo 29. 2., nyní v brzké době bude výstupy posuzovat Rada městské části a na podzim se počítá s projednáním celého dokumentu na Zastupitelstvu.</w:t>
      </w:r>
    </w:p>
    <w:p w14:paraId="2FDBCC8B" w14:textId="3220D3C9" w:rsidR="00F33C12" w:rsidRPr="00951302" w:rsidRDefault="00F33C12" w:rsidP="0095130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069931F" w14:textId="4F535B92" w:rsidR="00F33C12" w:rsidRPr="00F33C12" w:rsidRDefault="00951302" w:rsidP="0095130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Členové Výboru poděkovali panu Rachunkovi za poskytnuté aktuální informace a ocenili činnost </w:t>
      </w:r>
      <w:r w:rsidR="007815AB">
        <w:rPr>
          <w:rFonts w:cstheme="minorHAnsi"/>
          <w:color w:val="000000"/>
          <w:sz w:val="24"/>
          <w:szCs w:val="24"/>
        </w:rPr>
        <w:t>O</w:t>
      </w:r>
      <w:r>
        <w:rPr>
          <w:rFonts w:cstheme="minorHAnsi"/>
          <w:color w:val="000000"/>
          <w:sz w:val="24"/>
          <w:szCs w:val="24"/>
        </w:rPr>
        <w:t>ddělení strategického plánování</w:t>
      </w:r>
      <w:r w:rsidR="007815AB">
        <w:rPr>
          <w:rFonts w:cstheme="minorHAnsi"/>
          <w:color w:val="000000"/>
          <w:sz w:val="24"/>
          <w:szCs w:val="24"/>
        </w:rPr>
        <w:t xml:space="preserve"> a participace</w:t>
      </w:r>
      <w:r>
        <w:rPr>
          <w:rFonts w:cstheme="minorHAnsi"/>
          <w:color w:val="000000"/>
          <w:sz w:val="24"/>
          <w:szCs w:val="24"/>
        </w:rPr>
        <w:t>. I nadále budou se zájmem vývoj ohledně Strategie udržitelného rozvoje sledovat.</w:t>
      </w:r>
    </w:p>
    <w:p w14:paraId="1C6E5C22" w14:textId="27B483EE" w:rsidR="000525F3" w:rsidRPr="000525F3" w:rsidRDefault="000525F3" w:rsidP="000525F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6. </w:t>
      </w:r>
      <w:r w:rsidR="00951302">
        <w:rPr>
          <w:rFonts w:cstheme="minorHAnsi"/>
          <w:b/>
          <w:color w:val="000000"/>
          <w:sz w:val="24"/>
          <w:szCs w:val="24"/>
        </w:rPr>
        <w:t>Různé</w:t>
      </w:r>
    </w:p>
    <w:p w14:paraId="59D2C1B6" w14:textId="6D589519" w:rsidR="003D63B9" w:rsidRDefault="003D63B9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A5CBF2A" w14:textId="3F7FAA89" w:rsidR="00F33C12" w:rsidRDefault="00F33C12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Členové Výboru se zabývali </w:t>
      </w:r>
      <w:r w:rsidR="00951302">
        <w:rPr>
          <w:rFonts w:cstheme="minorHAnsi"/>
          <w:sz w:val="24"/>
          <w:szCs w:val="24"/>
        </w:rPr>
        <w:t xml:space="preserve">a v diskusi </w:t>
      </w:r>
      <w:r w:rsidR="007815AB">
        <w:rPr>
          <w:rFonts w:cstheme="minorHAnsi"/>
          <w:sz w:val="24"/>
          <w:szCs w:val="24"/>
        </w:rPr>
        <w:t>někteří z nich odsoudili</w:t>
      </w:r>
      <w:r w:rsidR="00951302">
        <w:rPr>
          <w:rFonts w:cstheme="minorHAnsi"/>
          <w:sz w:val="24"/>
          <w:szCs w:val="24"/>
        </w:rPr>
        <w:t xml:space="preserve"> některé propalestinské demonstrace konající se poslední dobou na území MČ Praha 1 bez příslušných povolení a např. i na novém trávníku na Klárově a dalších nepovolených lokalitách. V souvislosti s tím sdílela paní Schlöglová zkušenost, že v případě demonstrací pořádaných v oblasti zastávky metra „Staroměstská“ zde vlaky metra projíždějí bez jasných informací</w:t>
      </w:r>
      <w:r w:rsidR="007815AB">
        <w:rPr>
          <w:rFonts w:cstheme="minorHAnsi"/>
          <w:sz w:val="24"/>
          <w:szCs w:val="24"/>
        </w:rPr>
        <w:t xml:space="preserve"> cestujícím</w:t>
      </w:r>
      <w:r w:rsidR="00951302">
        <w:rPr>
          <w:rFonts w:cstheme="minorHAnsi"/>
          <w:sz w:val="24"/>
          <w:szCs w:val="24"/>
        </w:rPr>
        <w:t xml:space="preserve">, co se na povrchu děje. Téma informování bylo jakožto </w:t>
      </w:r>
      <w:r w:rsidR="007815AB">
        <w:rPr>
          <w:rFonts w:cstheme="minorHAnsi"/>
          <w:sz w:val="24"/>
          <w:szCs w:val="24"/>
        </w:rPr>
        <w:t xml:space="preserve">velmi </w:t>
      </w:r>
      <w:r w:rsidR="00951302">
        <w:rPr>
          <w:rFonts w:cstheme="minorHAnsi"/>
          <w:sz w:val="24"/>
          <w:szCs w:val="24"/>
        </w:rPr>
        <w:t>důležité doporučeno k projednání na Komisi pro dopravu RMČ P1.</w:t>
      </w:r>
    </w:p>
    <w:p w14:paraId="70B11256" w14:textId="77777777" w:rsidR="00951302" w:rsidRDefault="00951302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9794475" w14:textId="4BFCC2BF" w:rsidR="00951302" w:rsidRDefault="00951302" w:rsidP="0095130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 tématu parčíku u Staronové synagogy, jež bylo otevřeno na minulém jednání Výboru, byly uvedeny doplňující informace – dle vyjádření gesčních radních zde má dojít k </w:t>
      </w:r>
      <w:r w:rsidRPr="00951302">
        <w:rPr>
          <w:rFonts w:cstheme="minorHAnsi"/>
          <w:sz w:val="24"/>
          <w:szCs w:val="24"/>
        </w:rPr>
        <w:t>má dojít k opravě plotu, výsadbě květin</w:t>
      </w:r>
      <w:r>
        <w:rPr>
          <w:rFonts w:cstheme="minorHAnsi"/>
          <w:sz w:val="24"/>
          <w:szCs w:val="24"/>
        </w:rPr>
        <w:t xml:space="preserve"> a instalaci zavlažovacího systému. Určitě se nepočítá s </w:t>
      </w:r>
      <w:r w:rsidRPr="00951302">
        <w:rPr>
          <w:rFonts w:cstheme="minorHAnsi"/>
          <w:sz w:val="24"/>
          <w:szCs w:val="24"/>
        </w:rPr>
        <w:t>dláždění</w:t>
      </w:r>
      <w:r>
        <w:rPr>
          <w:rFonts w:cstheme="minorHAnsi"/>
          <w:sz w:val="24"/>
          <w:szCs w:val="24"/>
        </w:rPr>
        <w:t>m prostoru.</w:t>
      </w:r>
    </w:p>
    <w:p w14:paraId="3AC7F087" w14:textId="27781FF9" w:rsidR="00951302" w:rsidRDefault="00951302" w:rsidP="00951302">
      <w:pPr>
        <w:jc w:val="both"/>
        <w:rPr>
          <w:rFonts w:cstheme="minorHAnsi"/>
          <w:sz w:val="24"/>
          <w:szCs w:val="24"/>
        </w:rPr>
      </w:pPr>
    </w:p>
    <w:p w14:paraId="466F6B20" w14:textId="77777777" w:rsidR="00951302" w:rsidRPr="00951302" w:rsidRDefault="00951302" w:rsidP="00951302">
      <w:pPr>
        <w:jc w:val="both"/>
        <w:rPr>
          <w:rFonts w:cstheme="minorHAnsi"/>
          <w:sz w:val="24"/>
          <w:szCs w:val="24"/>
        </w:rPr>
      </w:pPr>
    </w:p>
    <w:p w14:paraId="1BAA5DE0" w14:textId="1AEFCFBC" w:rsidR="00254209" w:rsidRPr="001D7DA1" w:rsidRDefault="00951302" w:rsidP="009954C4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7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.</w:t>
      </w:r>
      <w:r w:rsidR="00E50A1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Záv</w:t>
      </w:r>
      <w:r w:rsidR="00B25616" w:rsidRPr="001D7DA1">
        <w:rPr>
          <w:rFonts w:eastAsia="Times New Roman" w:cstheme="minorHAnsi"/>
          <w:b/>
          <w:sz w:val="24"/>
          <w:szCs w:val="24"/>
          <w:lang w:eastAsia="cs-CZ"/>
        </w:rPr>
        <w:t>ě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r</w:t>
      </w:r>
    </w:p>
    <w:p w14:paraId="201F6E63" w14:textId="78AA4754" w:rsidR="00254209" w:rsidRPr="001D7DA1" w:rsidRDefault="00254209" w:rsidP="009954C4">
      <w:pPr>
        <w:spacing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FC85263" w14:textId="3BA32653" w:rsidR="000D315F" w:rsidRPr="001D7DA1" w:rsidRDefault="00BA278D" w:rsidP="009954C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D7DA1">
        <w:rPr>
          <w:rFonts w:eastAsia="Times New Roman" w:cstheme="minorHAnsi"/>
          <w:sz w:val="24"/>
          <w:szCs w:val="24"/>
          <w:lang w:eastAsia="cs-CZ"/>
        </w:rPr>
        <w:t>Jednání Výboru bylo ukončeno v 1</w:t>
      </w:r>
      <w:r w:rsidR="00E50A13">
        <w:rPr>
          <w:rFonts w:eastAsia="Times New Roman" w:cstheme="minorHAnsi"/>
          <w:sz w:val="24"/>
          <w:szCs w:val="24"/>
          <w:lang w:eastAsia="cs-CZ"/>
        </w:rPr>
        <w:t>7</w:t>
      </w:r>
      <w:r w:rsidRPr="001D7DA1">
        <w:rPr>
          <w:rFonts w:eastAsia="Times New Roman" w:cstheme="minorHAnsi"/>
          <w:sz w:val="24"/>
          <w:szCs w:val="24"/>
          <w:lang w:eastAsia="cs-CZ"/>
        </w:rPr>
        <w:t>:</w:t>
      </w:r>
      <w:r w:rsidR="00D06D2C">
        <w:rPr>
          <w:rFonts w:eastAsia="Times New Roman" w:cstheme="minorHAnsi"/>
          <w:sz w:val="24"/>
          <w:szCs w:val="24"/>
          <w:lang w:eastAsia="cs-CZ"/>
        </w:rPr>
        <w:t>15</w:t>
      </w:r>
      <w:r w:rsidRPr="001D7DA1">
        <w:rPr>
          <w:rFonts w:eastAsia="Times New Roman" w:cstheme="minorHAnsi"/>
          <w:sz w:val="24"/>
          <w:szCs w:val="24"/>
          <w:lang w:eastAsia="cs-CZ"/>
        </w:rPr>
        <w:t xml:space="preserve">. Příští jednání se uskuteční ve čtvrtek </w:t>
      </w:r>
      <w:r w:rsidR="00951302">
        <w:rPr>
          <w:rFonts w:eastAsia="Times New Roman" w:cstheme="minorHAnsi"/>
          <w:sz w:val="24"/>
          <w:szCs w:val="24"/>
          <w:lang w:eastAsia="cs-CZ"/>
        </w:rPr>
        <w:t>16</w:t>
      </w:r>
      <w:r w:rsidR="00E50A13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951302">
        <w:rPr>
          <w:rFonts w:eastAsia="Times New Roman" w:cstheme="minorHAnsi"/>
          <w:sz w:val="24"/>
          <w:szCs w:val="24"/>
          <w:lang w:eastAsia="cs-CZ"/>
        </w:rPr>
        <w:t xml:space="preserve">května </w:t>
      </w:r>
      <w:r w:rsidR="0058356B">
        <w:rPr>
          <w:rFonts w:eastAsia="Times New Roman" w:cstheme="minorHAnsi"/>
          <w:sz w:val="24"/>
          <w:szCs w:val="24"/>
          <w:lang w:eastAsia="cs-CZ"/>
        </w:rPr>
        <w:t>2024</w:t>
      </w:r>
      <w:r w:rsidR="00E50A13">
        <w:rPr>
          <w:rFonts w:eastAsia="Times New Roman" w:cstheme="minorHAnsi"/>
          <w:sz w:val="24"/>
          <w:szCs w:val="24"/>
          <w:lang w:eastAsia="cs-CZ"/>
        </w:rPr>
        <w:t>.</w:t>
      </w:r>
    </w:p>
    <w:p w14:paraId="7B5F1E30" w14:textId="360AC45C" w:rsidR="003D63B9" w:rsidRDefault="003D63B9" w:rsidP="009954C4">
      <w:pPr>
        <w:spacing w:line="360" w:lineRule="auto"/>
        <w:rPr>
          <w:rFonts w:cstheme="minorHAnsi"/>
        </w:rPr>
      </w:pPr>
    </w:p>
    <w:p w14:paraId="37C25567" w14:textId="66DD6108" w:rsidR="0058356B" w:rsidRDefault="0058356B" w:rsidP="009954C4">
      <w:pPr>
        <w:spacing w:line="360" w:lineRule="auto"/>
        <w:rPr>
          <w:rFonts w:cstheme="minorHAnsi"/>
        </w:rPr>
      </w:pPr>
    </w:p>
    <w:p w14:paraId="55E055A8" w14:textId="77777777" w:rsidR="003D63B9" w:rsidRPr="001D7DA1" w:rsidRDefault="003D63B9" w:rsidP="009954C4">
      <w:pPr>
        <w:spacing w:line="360" w:lineRule="auto"/>
        <w:rPr>
          <w:rFonts w:cstheme="minorHAnsi"/>
        </w:rPr>
      </w:pPr>
    </w:p>
    <w:p w14:paraId="219083C9" w14:textId="6C9071C4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7C6964C2" w14:textId="77777777" w:rsidR="00951302" w:rsidRDefault="00951302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73138DB7" w14:textId="708CCA6E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643ECA61" w14:textId="052A16C9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3AB8CBC7" w14:textId="5B91C94E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02E49F24" w14:textId="511501AC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DEDF755" w14:textId="514BF600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0484DCD" w14:textId="2B38F33C" w:rsidR="00D06D2C" w:rsidRPr="001D7DA1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01D3E1A4" w14:textId="77777777" w:rsidR="004379C2" w:rsidRPr="001D7DA1" w:rsidRDefault="004379C2" w:rsidP="009954C4">
      <w:pPr>
        <w:spacing w:line="360" w:lineRule="auto"/>
        <w:rPr>
          <w:rFonts w:cstheme="minorHAnsi"/>
          <w:i/>
        </w:rPr>
      </w:pPr>
      <w:r w:rsidRPr="001D7DA1">
        <w:rPr>
          <w:rFonts w:cstheme="minorHAnsi"/>
          <w:i/>
        </w:rPr>
        <w:t>Zapsal:</w:t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  <w:t>Ověřovatel zápisu:</w:t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="006D261A"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>Schválil:</w:t>
      </w:r>
    </w:p>
    <w:p w14:paraId="3883FC43" w14:textId="217DBEEB" w:rsidR="004379C2" w:rsidRPr="001D7DA1" w:rsidRDefault="004379C2" w:rsidP="009954C4">
      <w:pPr>
        <w:spacing w:line="360" w:lineRule="auto"/>
        <w:rPr>
          <w:rFonts w:cstheme="minorHAnsi"/>
        </w:rPr>
      </w:pPr>
      <w:r w:rsidRPr="001D7DA1">
        <w:rPr>
          <w:rFonts w:cstheme="minorHAnsi"/>
        </w:rPr>
        <w:t>Dorian Gaar</w:t>
      </w:r>
      <w:r w:rsidR="00F079F8"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="007815AB">
        <w:rPr>
          <w:rFonts w:cstheme="minorHAnsi"/>
        </w:rPr>
        <w:t>Michaela Nováček</w:t>
      </w:r>
      <w:r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="006D261A" w:rsidRPr="001D7DA1">
        <w:rPr>
          <w:rFonts w:cstheme="minorHAnsi"/>
        </w:rPr>
        <w:tab/>
        <w:t>Bronislava Sitár Baboráková</w:t>
      </w:r>
    </w:p>
    <w:p w14:paraId="3A716C36" w14:textId="43C167D9" w:rsidR="004379C2" w:rsidRPr="001D7DA1" w:rsidRDefault="004379C2" w:rsidP="009954C4">
      <w:pPr>
        <w:spacing w:line="360" w:lineRule="auto"/>
        <w:rPr>
          <w:rFonts w:cstheme="minorHAnsi"/>
        </w:rPr>
      </w:pPr>
      <w:r w:rsidRPr="001D7DA1">
        <w:rPr>
          <w:rFonts w:cstheme="minorHAnsi"/>
        </w:rPr>
        <w:t xml:space="preserve">(tajemník </w:t>
      </w:r>
      <w:r w:rsidR="0047329F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  <w:r w:rsidR="000803D4" w:rsidRPr="001D7DA1">
        <w:rPr>
          <w:rFonts w:cstheme="minorHAnsi"/>
        </w:rPr>
        <w:tab/>
      </w:r>
      <w:r w:rsidRPr="001D7DA1">
        <w:rPr>
          <w:rFonts w:cstheme="minorHAnsi"/>
        </w:rPr>
        <w:tab/>
        <w:t>(</w:t>
      </w:r>
      <w:r w:rsidR="007815AB">
        <w:rPr>
          <w:rFonts w:cstheme="minorHAnsi"/>
        </w:rPr>
        <w:t xml:space="preserve">místopředsedkyně </w:t>
      </w:r>
      <w:r w:rsidR="005B2911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  <w:r w:rsidR="007B6414" w:rsidRPr="001D7DA1">
        <w:rPr>
          <w:rFonts w:cstheme="minorHAnsi"/>
        </w:rPr>
        <w:tab/>
      </w:r>
      <w:r w:rsidR="005B2911" w:rsidRPr="001D7DA1">
        <w:rPr>
          <w:rFonts w:cstheme="minorHAnsi"/>
        </w:rPr>
        <w:tab/>
      </w:r>
      <w:r w:rsidR="006D261A" w:rsidRPr="001D7DA1">
        <w:rPr>
          <w:rFonts w:cstheme="minorHAnsi"/>
        </w:rPr>
        <w:t>(předsedkyně</w:t>
      </w:r>
      <w:r w:rsidRPr="001D7DA1">
        <w:rPr>
          <w:rFonts w:cstheme="minorHAnsi"/>
        </w:rPr>
        <w:t xml:space="preserve"> </w:t>
      </w:r>
      <w:r w:rsidR="0047329F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</w:p>
    <w:sectPr w:rsidR="004379C2" w:rsidRPr="001D7DA1" w:rsidSect="00602E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A5CCD" w14:textId="77777777" w:rsidR="0050015D" w:rsidRDefault="0050015D" w:rsidP="00772EA6">
      <w:pPr>
        <w:spacing w:line="240" w:lineRule="auto"/>
      </w:pPr>
      <w:r>
        <w:separator/>
      </w:r>
    </w:p>
  </w:endnote>
  <w:endnote w:type="continuationSeparator" w:id="0">
    <w:p w14:paraId="1CB87415" w14:textId="77777777" w:rsidR="0050015D" w:rsidRDefault="0050015D" w:rsidP="00772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001873"/>
      <w:docPartObj>
        <w:docPartGallery w:val="Page Numbers (Bottom of Page)"/>
        <w:docPartUnique/>
      </w:docPartObj>
    </w:sdtPr>
    <w:sdtEndPr/>
    <w:sdtContent>
      <w:p w14:paraId="2F5321A0" w14:textId="7C7FFE37" w:rsidR="005845EC" w:rsidRDefault="005845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AB">
          <w:rPr>
            <w:noProof/>
          </w:rPr>
          <w:t>4</w:t>
        </w:r>
        <w:r>
          <w:fldChar w:fldCharType="end"/>
        </w:r>
      </w:p>
    </w:sdtContent>
  </w:sdt>
  <w:p w14:paraId="147867BE" w14:textId="77777777" w:rsidR="005845EC" w:rsidRDefault="005845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6271" w14:textId="77777777" w:rsidR="0050015D" w:rsidRDefault="0050015D" w:rsidP="00772EA6">
      <w:pPr>
        <w:spacing w:line="240" w:lineRule="auto"/>
      </w:pPr>
      <w:r>
        <w:separator/>
      </w:r>
    </w:p>
  </w:footnote>
  <w:footnote w:type="continuationSeparator" w:id="0">
    <w:p w14:paraId="100EEB76" w14:textId="77777777" w:rsidR="0050015D" w:rsidRDefault="0050015D" w:rsidP="00772E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092"/>
    <w:multiLevelType w:val="hybridMultilevel"/>
    <w:tmpl w:val="4B08E7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7FF"/>
    <w:multiLevelType w:val="hybridMultilevel"/>
    <w:tmpl w:val="8CE01962"/>
    <w:lvl w:ilvl="0" w:tplc="143C8E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F20DD"/>
    <w:multiLevelType w:val="hybridMultilevel"/>
    <w:tmpl w:val="0EC62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AE3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7B96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64A05"/>
    <w:multiLevelType w:val="hybridMultilevel"/>
    <w:tmpl w:val="4F1672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3724"/>
    <w:multiLevelType w:val="hybridMultilevel"/>
    <w:tmpl w:val="CDB2C240"/>
    <w:lvl w:ilvl="0" w:tplc="BF501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302"/>
    <w:multiLevelType w:val="multilevel"/>
    <w:tmpl w:val="1FDED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B4E0F"/>
    <w:multiLevelType w:val="hybridMultilevel"/>
    <w:tmpl w:val="F9524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2B67"/>
    <w:multiLevelType w:val="hybridMultilevel"/>
    <w:tmpl w:val="E0D6F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C01AD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34BF4"/>
    <w:multiLevelType w:val="hybridMultilevel"/>
    <w:tmpl w:val="C21E78E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5722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C542D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A3392"/>
    <w:multiLevelType w:val="hybridMultilevel"/>
    <w:tmpl w:val="C730F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0BCE"/>
    <w:multiLevelType w:val="hybridMultilevel"/>
    <w:tmpl w:val="D110FED4"/>
    <w:lvl w:ilvl="0" w:tplc="B6E061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772D"/>
    <w:multiLevelType w:val="hybridMultilevel"/>
    <w:tmpl w:val="E9D2A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266FB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11694"/>
    <w:multiLevelType w:val="hybridMultilevel"/>
    <w:tmpl w:val="7B003204"/>
    <w:lvl w:ilvl="0" w:tplc="4D1229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E1722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41812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27D10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23318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2E13BB"/>
    <w:multiLevelType w:val="hybridMultilevel"/>
    <w:tmpl w:val="05107CF4"/>
    <w:lvl w:ilvl="0" w:tplc="C6AAE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A6B86"/>
    <w:multiLevelType w:val="hybridMultilevel"/>
    <w:tmpl w:val="A9CA1CF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A7F62"/>
    <w:multiLevelType w:val="hybridMultilevel"/>
    <w:tmpl w:val="F0E05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43C53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D33D4"/>
    <w:multiLevelType w:val="hybridMultilevel"/>
    <w:tmpl w:val="302C4FD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090C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364DF"/>
    <w:multiLevelType w:val="hybridMultilevel"/>
    <w:tmpl w:val="6FEAE87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D2793"/>
    <w:multiLevelType w:val="hybridMultilevel"/>
    <w:tmpl w:val="F33003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1604FF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F7128B"/>
    <w:multiLevelType w:val="hybridMultilevel"/>
    <w:tmpl w:val="1BCCD45E"/>
    <w:lvl w:ilvl="0" w:tplc="4D16D3C0">
      <w:start w:val="5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6CB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936C1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540C26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C54734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D2CEF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6"/>
  </w:num>
  <w:num w:numId="3">
    <w:abstractNumId w:val="33"/>
  </w:num>
  <w:num w:numId="4">
    <w:abstractNumId w:val="19"/>
  </w:num>
  <w:num w:numId="5">
    <w:abstractNumId w:val="11"/>
  </w:num>
  <w:num w:numId="6">
    <w:abstractNumId w:val="18"/>
  </w:num>
  <w:num w:numId="7">
    <w:abstractNumId w:val="31"/>
  </w:num>
  <w:num w:numId="8">
    <w:abstractNumId w:val="9"/>
  </w:num>
  <w:num w:numId="9">
    <w:abstractNumId w:val="36"/>
  </w:num>
  <w:num w:numId="10">
    <w:abstractNumId w:val="37"/>
  </w:num>
  <w:num w:numId="11">
    <w:abstractNumId w:val="35"/>
  </w:num>
  <w:num w:numId="12">
    <w:abstractNumId w:val="32"/>
  </w:num>
  <w:num w:numId="13">
    <w:abstractNumId w:val="15"/>
  </w:num>
  <w:num w:numId="14">
    <w:abstractNumId w:val="22"/>
  </w:num>
  <w:num w:numId="15">
    <w:abstractNumId w:val="28"/>
  </w:num>
  <w:num w:numId="16">
    <w:abstractNumId w:val="21"/>
  </w:num>
  <w:num w:numId="17">
    <w:abstractNumId w:val="12"/>
  </w:num>
  <w:num w:numId="18">
    <w:abstractNumId w:val="1"/>
  </w:num>
  <w:num w:numId="19">
    <w:abstractNumId w:val="17"/>
  </w:num>
  <w:num w:numId="20">
    <w:abstractNumId w:val="4"/>
  </w:num>
  <w:num w:numId="21">
    <w:abstractNumId w:val="10"/>
  </w:num>
  <w:num w:numId="22">
    <w:abstractNumId w:val="3"/>
  </w:num>
  <w:num w:numId="23">
    <w:abstractNumId w:val="20"/>
  </w:num>
  <w:num w:numId="24">
    <w:abstractNumId w:val="13"/>
  </w:num>
  <w:num w:numId="25">
    <w:abstractNumId w:val="34"/>
  </w:num>
  <w:num w:numId="26">
    <w:abstractNumId w:val="23"/>
  </w:num>
  <w:num w:numId="27">
    <w:abstractNumId w:val="2"/>
  </w:num>
  <w:num w:numId="28">
    <w:abstractNumId w:val="24"/>
  </w:num>
  <w:num w:numId="29">
    <w:abstractNumId w:val="30"/>
  </w:num>
  <w:num w:numId="30">
    <w:abstractNumId w:val="25"/>
  </w:num>
  <w:num w:numId="31">
    <w:abstractNumId w:val="29"/>
  </w:num>
  <w:num w:numId="32">
    <w:abstractNumId w:val="8"/>
  </w:num>
  <w:num w:numId="33">
    <w:abstractNumId w:val="14"/>
  </w:num>
  <w:num w:numId="34">
    <w:abstractNumId w:val="7"/>
  </w:num>
  <w:num w:numId="35">
    <w:abstractNumId w:val="6"/>
  </w:num>
  <w:num w:numId="36">
    <w:abstractNumId w:val="27"/>
  </w:num>
  <w:num w:numId="37">
    <w:abstractNumId w:val="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77"/>
    <w:rsid w:val="00011324"/>
    <w:rsid w:val="0001652F"/>
    <w:rsid w:val="00026882"/>
    <w:rsid w:val="00032742"/>
    <w:rsid w:val="000471AF"/>
    <w:rsid w:val="000525F3"/>
    <w:rsid w:val="0006049C"/>
    <w:rsid w:val="00063DE5"/>
    <w:rsid w:val="00066EE0"/>
    <w:rsid w:val="000707AB"/>
    <w:rsid w:val="000803D4"/>
    <w:rsid w:val="00080727"/>
    <w:rsid w:val="00087336"/>
    <w:rsid w:val="00091C54"/>
    <w:rsid w:val="00091E08"/>
    <w:rsid w:val="00095D4E"/>
    <w:rsid w:val="000A3182"/>
    <w:rsid w:val="000A57D5"/>
    <w:rsid w:val="000A5F08"/>
    <w:rsid w:val="000B7937"/>
    <w:rsid w:val="000C43F6"/>
    <w:rsid w:val="000C5CEA"/>
    <w:rsid w:val="000D1177"/>
    <w:rsid w:val="000D315F"/>
    <w:rsid w:val="000E26CB"/>
    <w:rsid w:val="00104486"/>
    <w:rsid w:val="0011197A"/>
    <w:rsid w:val="00115207"/>
    <w:rsid w:val="001166DB"/>
    <w:rsid w:val="001200F4"/>
    <w:rsid w:val="00122362"/>
    <w:rsid w:val="0012298F"/>
    <w:rsid w:val="00125D1D"/>
    <w:rsid w:val="00134ACA"/>
    <w:rsid w:val="00134F65"/>
    <w:rsid w:val="00140389"/>
    <w:rsid w:val="001530C6"/>
    <w:rsid w:val="00155BA0"/>
    <w:rsid w:val="00157034"/>
    <w:rsid w:val="00162F96"/>
    <w:rsid w:val="001658CE"/>
    <w:rsid w:val="00170DD2"/>
    <w:rsid w:val="001717D0"/>
    <w:rsid w:val="00171E31"/>
    <w:rsid w:val="00172863"/>
    <w:rsid w:val="001749D6"/>
    <w:rsid w:val="00177D1F"/>
    <w:rsid w:val="001804B7"/>
    <w:rsid w:val="00192701"/>
    <w:rsid w:val="001A2687"/>
    <w:rsid w:val="001A5497"/>
    <w:rsid w:val="001A79B3"/>
    <w:rsid w:val="001B16FC"/>
    <w:rsid w:val="001B3027"/>
    <w:rsid w:val="001C069C"/>
    <w:rsid w:val="001C0DB0"/>
    <w:rsid w:val="001D0D7D"/>
    <w:rsid w:val="001D5FA6"/>
    <w:rsid w:val="001D7DA1"/>
    <w:rsid w:val="001E55C8"/>
    <w:rsid w:val="001E722F"/>
    <w:rsid w:val="001F178B"/>
    <w:rsid w:val="001F7D4A"/>
    <w:rsid w:val="00205E91"/>
    <w:rsid w:val="0021281C"/>
    <w:rsid w:val="00213241"/>
    <w:rsid w:val="00216C0A"/>
    <w:rsid w:val="002230AA"/>
    <w:rsid w:val="00247B63"/>
    <w:rsid w:val="00254209"/>
    <w:rsid w:val="00255DF3"/>
    <w:rsid w:val="00257508"/>
    <w:rsid w:val="002705CA"/>
    <w:rsid w:val="002770C5"/>
    <w:rsid w:val="002A63D9"/>
    <w:rsid w:val="002B2596"/>
    <w:rsid w:val="002B7DA6"/>
    <w:rsid w:val="002C0325"/>
    <w:rsid w:val="002C32D4"/>
    <w:rsid w:val="002D1471"/>
    <w:rsid w:val="002D78D9"/>
    <w:rsid w:val="002E11C6"/>
    <w:rsid w:val="002E18FC"/>
    <w:rsid w:val="002E2AFA"/>
    <w:rsid w:val="002F172B"/>
    <w:rsid w:val="002F230A"/>
    <w:rsid w:val="0030069D"/>
    <w:rsid w:val="003109C7"/>
    <w:rsid w:val="00316232"/>
    <w:rsid w:val="00327B45"/>
    <w:rsid w:val="00330BB3"/>
    <w:rsid w:val="00340ECA"/>
    <w:rsid w:val="00342EA1"/>
    <w:rsid w:val="003439E1"/>
    <w:rsid w:val="0034501F"/>
    <w:rsid w:val="00350A82"/>
    <w:rsid w:val="00360847"/>
    <w:rsid w:val="00362281"/>
    <w:rsid w:val="00363A3F"/>
    <w:rsid w:val="00365507"/>
    <w:rsid w:val="0038755D"/>
    <w:rsid w:val="003878DD"/>
    <w:rsid w:val="00390551"/>
    <w:rsid w:val="00395A3A"/>
    <w:rsid w:val="003A0DB2"/>
    <w:rsid w:val="003B1692"/>
    <w:rsid w:val="003B5E7D"/>
    <w:rsid w:val="003B7237"/>
    <w:rsid w:val="003C51C5"/>
    <w:rsid w:val="003C70CE"/>
    <w:rsid w:val="003D4AC8"/>
    <w:rsid w:val="003D63B9"/>
    <w:rsid w:val="003D77CC"/>
    <w:rsid w:val="003E2909"/>
    <w:rsid w:val="003E3D87"/>
    <w:rsid w:val="003E6930"/>
    <w:rsid w:val="003E7100"/>
    <w:rsid w:val="003F342E"/>
    <w:rsid w:val="00400F64"/>
    <w:rsid w:val="00414673"/>
    <w:rsid w:val="00414C23"/>
    <w:rsid w:val="00435D85"/>
    <w:rsid w:val="004367E4"/>
    <w:rsid w:val="004379C2"/>
    <w:rsid w:val="00453A24"/>
    <w:rsid w:val="00460925"/>
    <w:rsid w:val="004669FA"/>
    <w:rsid w:val="004720CB"/>
    <w:rsid w:val="00472B25"/>
    <w:rsid w:val="0047329F"/>
    <w:rsid w:val="004933A7"/>
    <w:rsid w:val="004A07F7"/>
    <w:rsid w:val="004A7C40"/>
    <w:rsid w:val="004B7E9B"/>
    <w:rsid w:val="004C7F81"/>
    <w:rsid w:val="004D3588"/>
    <w:rsid w:val="004D532D"/>
    <w:rsid w:val="004E0F20"/>
    <w:rsid w:val="004E1082"/>
    <w:rsid w:val="004E299D"/>
    <w:rsid w:val="004E62C3"/>
    <w:rsid w:val="004F21DD"/>
    <w:rsid w:val="0050015D"/>
    <w:rsid w:val="00513C88"/>
    <w:rsid w:val="005159CC"/>
    <w:rsid w:val="0052697E"/>
    <w:rsid w:val="0052730B"/>
    <w:rsid w:val="00527F88"/>
    <w:rsid w:val="00540486"/>
    <w:rsid w:val="005439B6"/>
    <w:rsid w:val="0054689C"/>
    <w:rsid w:val="00550A77"/>
    <w:rsid w:val="00561D2E"/>
    <w:rsid w:val="00571F20"/>
    <w:rsid w:val="00573BD2"/>
    <w:rsid w:val="0058356B"/>
    <w:rsid w:val="00583AA2"/>
    <w:rsid w:val="005845EC"/>
    <w:rsid w:val="005863BA"/>
    <w:rsid w:val="00591E60"/>
    <w:rsid w:val="0059421A"/>
    <w:rsid w:val="005A376B"/>
    <w:rsid w:val="005A3C71"/>
    <w:rsid w:val="005A704B"/>
    <w:rsid w:val="005B2911"/>
    <w:rsid w:val="005B7A49"/>
    <w:rsid w:val="005D0653"/>
    <w:rsid w:val="005D1CC5"/>
    <w:rsid w:val="005D4638"/>
    <w:rsid w:val="005D518C"/>
    <w:rsid w:val="005D792E"/>
    <w:rsid w:val="005E6373"/>
    <w:rsid w:val="005F4D15"/>
    <w:rsid w:val="005F5707"/>
    <w:rsid w:val="00602E07"/>
    <w:rsid w:val="00630232"/>
    <w:rsid w:val="0063175C"/>
    <w:rsid w:val="006331BA"/>
    <w:rsid w:val="00634140"/>
    <w:rsid w:val="00637C84"/>
    <w:rsid w:val="00642AA7"/>
    <w:rsid w:val="00652373"/>
    <w:rsid w:val="00655320"/>
    <w:rsid w:val="00657870"/>
    <w:rsid w:val="0066615F"/>
    <w:rsid w:val="0067082F"/>
    <w:rsid w:val="0068279E"/>
    <w:rsid w:val="00687A7E"/>
    <w:rsid w:val="006A2732"/>
    <w:rsid w:val="006A5D4A"/>
    <w:rsid w:val="006B10CC"/>
    <w:rsid w:val="006B1716"/>
    <w:rsid w:val="006B24A1"/>
    <w:rsid w:val="006B3108"/>
    <w:rsid w:val="006D261A"/>
    <w:rsid w:val="006D4E4F"/>
    <w:rsid w:val="006E08E8"/>
    <w:rsid w:val="006E0DA5"/>
    <w:rsid w:val="006E2C00"/>
    <w:rsid w:val="006E3991"/>
    <w:rsid w:val="006E7D68"/>
    <w:rsid w:val="006F2849"/>
    <w:rsid w:val="00702D3E"/>
    <w:rsid w:val="007169C7"/>
    <w:rsid w:val="00717C0B"/>
    <w:rsid w:val="007332E5"/>
    <w:rsid w:val="007343E7"/>
    <w:rsid w:val="007352E2"/>
    <w:rsid w:val="00740CEE"/>
    <w:rsid w:val="007422C8"/>
    <w:rsid w:val="007632B7"/>
    <w:rsid w:val="00765B63"/>
    <w:rsid w:val="00766C55"/>
    <w:rsid w:val="00767DE5"/>
    <w:rsid w:val="00772EA6"/>
    <w:rsid w:val="00773626"/>
    <w:rsid w:val="00773A8D"/>
    <w:rsid w:val="007811C4"/>
    <w:rsid w:val="007815AB"/>
    <w:rsid w:val="00785289"/>
    <w:rsid w:val="00790720"/>
    <w:rsid w:val="007B6414"/>
    <w:rsid w:val="007B6CDB"/>
    <w:rsid w:val="007C228F"/>
    <w:rsid w:val="007C335F"/>
    <w:rsid w:val="007C7F7D"/>
    <w:rsid w:val="007D4376"/>
    <w:rsid w:val="007E07EA"/>
    <w:rsid w:val="007E1480"/>
    <w:rsid w:val="007E31A3"/>
    <w:rsid w:val="007F4618"/>
    <w:rsid w:val="00801737"/>
    <w:rsid w:val="008040ED"/>
    <w:rsid w:val="00806173"/>
    <w:rsid w:val="00811EE3"/>
    <w:rsid w:val="00813F45"/>
    <w:rsid w:val="00821E39"/>
    <w:rsid w:val="008301A2"/>
    <w:rsid w:val="00841F1F"/>
    <w:rsid w:val="008438A1"/>
    <w:rsid w:val="00843AA3"/>
    <w:rsid w:val="00845693"/>
    <w:rsid w:val="00853BD1"/>
    <w:rsid w:val="008706FD"/>
    <w:rsid w:val="008906E0"/>
    <w:rsid w:val="00895829"/>
    <w:rsid w:val="00895AD2"/>
    <w:rsid w:val="00896241"/>
    <w:rsid w:val="00897BBA"/>
    <w:rsid w:val="00897BD6"/>
    <w:rsid w:val="008A3A96"/>
    <w:rsid w:val="008A4540"/>
    <w:rsid w:val="008B0FCE"/>
    <w:rsid w:val="008B4FAD"/>
    <w:rsid w:val="008D0798"/>
    <w:rsid w:val="008F3AED"/>
    <w:rsid w:val="008F6E7A"/>
    <w:rsid w:val="00901B66"/>
    <w:rsid w:val="00901F34"/>
    <w:rsid w:val="00902924"/>
    <w:rsid w:val="0093538B"/>
    <w:rsid w:val="00951302"/>
    <w:rsid w:val="00954BB8"/>
    <w:rsid w:val="00976A83"/>
    <w:rsid w:val="00981E97"/>
    <w:rsid w:val="009902CA"/>
    <w:rsid w:val="009904E3"/>
    <w:rsid w:val="009954C4"/>
    <w:rsid w:val="009971FA"/>
    <w:rsid w:val="009A1AF9"/>
    <w:rsid w:val="009A456B"/>
    <w:rsid w:val="009A6310"/>
    <w:rsid w:val="009B1F07"/>
    <w:rsid w:val="009B3C74"/>
    <w:rsid w:val="009C160D"/>
    <w:rsid w:val="009C475C"/>
    <w:rsid w:val="009C7036"/>
    <w:rsid w:val="009D33C4"/>
    <w:rsid w:val="009D341B"/>
    <w:rsid w:val="009E5209"/>
    <w:rsid w:val="00A021D2"/>
    <w:rsid w:val="00A04BED"/>
    <w:rsid w:val="00A430BC"/>
    <w:rsid w:val="00A437DC"/>
    <w:rsid w:val="00A601B2"/>
    <w:rsid w:val="00A84B2D"/>
    <w:rsid w:val="00A9253B"/>
    <w:rsid w:val="00AA4D11"/>
    <w:rsid w:val="00AA725A"/>
    <w:rsid w:val="00AB2A97"/>
    <w:rsid w:val="00AE1388"/>
    <w:rsid w:val="00AE2A21"/>
    <w:rsid w:val="00AE49D3"/>
    <w:rsid w:val="00AF0E56"/>
    <w:rsid w:val="00AF1AB4"/>
    <w:rsid w:val="00AF37B1"/>
    <w:rsid w:val="00B03EAB"/>
    <w:rsid w:val="00B1484D"/>
    <w:rsid w:val="00B15634"/>
    <w:rsid w:val="00B22DF6"/>
    <w:rsid w:val="00B25616"/>
    <w:rsid w:val="00B65233"/>
    <w:rsid w:val="00B94CBD"/>
    <w:rsid w:val="00BA1D0D"/>
    <w:rsid w:val="00BA278D"/>
    <w:rsid w:val="00BB1938"/>
    <w:rsid w:val="00BB4DF6"/>
    <w:rsid w:val="00BC3832"/>
    <w:rsid w:val="00BC5DF8"/>
    <w:rsid w:val="00BD5955"/>
    <w:rsid w:val="00BE4FD7"/>
    <w:rsid w:val="00BF6616"/>
    <w:rsid w:val="00C071E6"/>
    <w:rsid w:val="00C10519"/>
    <w:rsid w:val="00C10DBA"/>
    <w:rsid w:val="00C227FE"/>
    <w:rsid w:val="00C229FE"/>
    <w:rsid w:val="00C22C7D"/>
    <w:rsid w:val="00C469B1"/>
    <w:rsid w:val="00C526FA"/>
    <w:rsid w:val="00C55A01"/>
    <w:rsid w:val="00C73306"/>
    <w:rsid w:val="00C74F40"/>
    <w:rsid w:val="00C759F4"/>
    <w:rsid w:val="00C77F49"/>
    <w:rsid w:val="00C81E4A"/>
    <w:rsid w:val="00C85B18"/>
    <w:rsid w:val="00C90B5D"/>
    <w:rsid w:val="00C95999"/>
    <w:rsid w:val="00CB0E1D"/>
    <w:rsid w:val="00CB1BF4"/>
    <w:rsid w:val="00CB1F85"/>
    <w:rsid w:val="00CB2404"/>
    <w:rsid w:val="00CB7D2A"/>
    <w:rsid w:val="00CC040E"/>
    <w:rsid w:val="00CC5893"/>
    <w:rsid w:val="00CC6D69"/>
    <w:rsid w:val="00CD02EE"/>
    <w:rsid w:val="00CD3457"/>
    <w:rsid w:val="00CD57CE"/>
    <w:rsid w:val="00CD7145"/>
    <w:rsid w:val="00CE2902"/>
    <w:rsid w:val="00CE5D36"/>
    <w:rsid w:val="00CE6FEA"/>
    <w:rsid w:val="00CF5F84"/>
    <w:rsid w:val="00D032EB"/>
    <w:rsid w:val="00D04442"/>
    <w:rsid w:val="00D0573E"/>
    <w:rsid w:val="00D06D2C"/>
    <w:rsid w:val="00D17D2F"/>
    <w:rsid w:val="00D2264C"/>
    <w:rsid w:val="00D25B38"/>
    <w:rsid w:val="00D35D69"/>
    <w:rsid w:val="00D70339"/>
    <w:rsid w:val="00D742EE"/>
    <w:rsid w:val="00D8377A"/>
    <w:rsid w:val="00D948E5"/>
    <w:rsid w:val="00D961DF"/>
    <w:rsid w:val="00D96AAE"/>
    <w:rsid w:val="00DA7DBF"/>
    <w:rsid w:val="00DB068D"/>
    <w:rsid w:val="00DC2303"/>
    <w:rsid w:val="00DC598D"/>
    <w:rsid w:val="00DC65EC"/>
    <w:rsid w:val="00DC6AFB"/>
    <w:rsid w:val="00DC75EA"/>
    <w:rsid w:val="00DC77D3"/>
    <w:rsid w:val="00DE0D6B"/>
    <w:rsid w:val="00DE1910"/>
    <w:rsid w:val="00DE6EBC"/>
    <w:rsid w:val="00DF013D"/>
    <w:rsid w:val="00DF5A30"/>
    <w:rsid w:val="00DF7D2B"/>
    <w:rsid w:val="00E01788"/>
    <w:rsid w:val="00E14BD5"/>
    <w:rsid w:val="00E167A6"/>
    <w:rsid w:val="00E401F2"/>
    <w:rsid w:val="00E40EE3"/>
    <w:rsid w:val="00E45B1A"/>
    <w:rsid w:val="00E472EE"/>
    <w:rsid w:val="00E47D13"/>
    <w:rsid w:val="00E50A13"/>
    <w:rsid w:val="00E521AE"/>
    <w:rsid w:val="00E54581"/>
    <w:rsid w:val="00E64F27"/>
    <w:rsid w:val="00E71246"/>
    <w:rsid w:val="00EA2683"/>
    <w:rsid w:val="00EC0A6B"/>
    <w:rsid w:val="00EE0746"/>
    <w:rsid w:val="00EE1369"/>
    <w:rsid w:val="00EE426C"/>
    <w:rsid w:val="00EE49A1"/>
    <w:rsid w:val="00EE7727"/>
    <w:rsid w:val="00EE7733"/>
    <w:rsid w:val="00EF728F"/>
    <w:rsid w:val="00F079F8"/>
    <w:rsid w:val="00F128CF"/>
    <w:rsid w:val="00F162F8"/>
    <w:rsid w:val="00F22AC7"/>
    <w:rsid w:val="00F269B3"/>
    <w:rsid w:val="00F30C76"/>
    <w:rsid w:val="00F3210B"/>
    <w:rsid w:val="00F33C12"/>
    <w:rsid w:val="00F57F41"/>
    <w:rsid w:val="00F721FC"/>
    <w:rsid w:val="00F72778"/>
    <w:rsid w:val="00F72CCF"/>
    <w:rsid w:val="00F759A4"/>
    <w:rsid w:val="00F8079F"/>
    <w:rsid w:val="00F80877"/>
    <w:rsid w:val="00F87812"/>
    <w:rsid w:val="00F92752"/>
    <w:rsid w:val="00F96424"/>
    <w:rsid w:val="00F9643C"/>
    <w:rsid w:val="00F97A1E"/>
    <w:rsid w:val="00FA5803"/>
    <w:rsid w:val="00FA6E27"/>
    <w:rsid w:val="00FC2BF7"/>
    <w:rsid w:val="00FC45FB"/>
    <w:rsid w:val="00FC58AF"/>
    <w:rsid w:val="00FC7E40"/>
    <w:rsid w:val="00FD2F23"/>
    <w:rsid w:val="00FE3418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BE2F"/>
  <w15:docId w15:val="{D8080747-E9E2-4417-AC5A-0FAFCD3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A77"/>
    <w:pPr>
      <w:ind w:left="720"/>
      <w:contextualSpacing/>
    </w:pPr>
  </w:style>
  <w:style w:type="paragraph" w:customStyle="1" w:styleId="Stednmka21">
    <w:name w:val="Střední mřížka 21"/>
    <w:uiPriority w:val="1"/>
    <w:qFormat/>
    <w:rsid w:val="001804B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dnmka22">
    <w:name w:val="Střední mřížka 22"/>
    <w:uiPriority w:val="1"/>
    <w:qFormat/>
    <w:rsid w:val="004E10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66EE0"/>
  </w:style>
  <w:style w:type="character" w:styleId="Hypertextovodkaz">
    <w:name w:val="Hyperlink"/>
    <w:basedOn w:val="Standardnpsmoodstavce"/>
    <w:uiPriority w:val="99"/>
    <w:unhideWhenUsed/>
    <w:rsid w:val="00066EE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45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658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72E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EA6"/>
  </w:style>
  <w:style w:type="paragraph" w:styleId="Zpat">
    <w:name w:val="footer"/>
    <w:basedOn w:val="Normln"/>
    <w:link w:val="ZpatChar"/>
    <w:uiPriority w:val="99"/>
    <w:unhideWhenUsed/>
    <w:rsid w:val="00772E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EA6"/>
  </w:style>
  <w:style w:type="paragraph" w:styleId="Zkladntext">
    <w:name w:val="Body Text"/>
    <w:basedOn w:val="Normln"/>
    <w:link w:val="ZkladntextChar"/>
    <w:semiHidden/>
    <w:rsid w:val="00155BA0"/>
    <w:pPr>
      <w:spacing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5BA0"/>
    <w:rPr>
      <w:rFonts w:ascii="Arial" w:eastAsia="Times New Roman" w:hAnsi="Arial" w:cs="Arial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C5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913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dgaar</dc:creator>
  <cp:lastModifiedBy>Gaar Dorian</cp:lastModifiedBy>
  <cp:revision>6</cp:revision>
  <cp:lastPrinted>2023-09-26T11:44:00Z</cp:lastPrinted>
  <dcterms:created xsi:type="dcterms:W3CDTF">2024-04-02T16:11:00Z</dcterms:created>
  <dcterms:modified xsi:type="dcterms:W3CDTF">2024-05-07T16:08:00Z</dcterms:modified>
</cp:coreProperties>
</file>