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44" w:rsidRPr="008036A6" w:rsidRDefault="00461B44" w:rsidP="00461B44">
      <w:pPr>
        <w:pStyle w:val="Nzev"/>
        <w:rPr>
          <w:rFonts w:ascii="Times" w:hAnsi="Times"/>
        </w:rPr>
      </w:pPr>
      <w:r w:rsidRPr="008036A6">
        <w:rPr>
          <w:rFonts w:ascii="Times" w:hAnsi="Times"/>
          <w:b w:val="0"/>
          <w:bCs w:val="0"/>
          <w:sz w:val="44"/>
          <w:szCs w:val="44"/>
        </w:rPr>
        <w:object w:dxaOrig="129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pt;height:60.65pt" o:ole="">
            <v:imagedata r:id="rId7" o:title=""/>
          </v:shape>
          <o:OLEObject Type="Embed" ProgID="Word.Picture.8" ShapeID="_x0000_i1025" DrawAspect="Content" ObjectID="_1800965215" r:id="rId8"/>
        </w:object>
      </w:r>
    </w:p>
    <w:p w:rsidR="00461B44" w:rsidRPr="008036A6" w:rsidRDefault="00461B44" w:rsidP="00461B44">
      <w:pPr>
        <w:pStyle w:val="Nzev"/>
        <w:rPr>
          <w:rFonts w:ascii="Times" w:hAnsi="Times"/>
        </w:rPr>
      </w:pPr>
    </w:p>
    <w:p w:rsidR="00461B44" w:rsidRPr="008036A6" w:rsidRDefault="00461B44" w:rsidP="00461B44">
      <w:pPr>
        <w:pStyle w:val="Nadpis2"/>
        <w:pBdr>
          <w:bottom w:val="single" w:sz="12" w:space="0" w:color="auto"/>
        </w:pBdr>
        <w:spacing w:line="360" w:lineRule="auto"/>
        <w:jc w:val="center"/>
        <w:rPr>
          <w:rFonts w:ascii="Times" w:hAnsi="Times" w:cs="Arial"/>
          <w:i/>
          <w:iCs/>
        </w:rPr>
      </w:pPr>
      <w:r w:rsidRPr="008036A6">
        <w:rPr>
          <w:rFonts w:ascii="Times" w:hAnsi="Times" w:cs="Arial"/>
          <w:i/>
          <w:iCs/>
        </w:rPr>
        <w:t>Městská část Praha 1, Úřad městské části, Vodičkova 18, 115 68  P R A H A   1</w:t>
      </w:r>
    </w:p>
    <w:p w:rsidR="00461B44" w:rsidRPr="008036A6" w:rsidRDefault="00461B44" w:rsidP="00461B44">
      <w:pPr>
        <w:pStyle w:val="Nadpis3"/>
        <w:spacing w:line="360" w:lineRule="auto"/>
        <w:rPr>
          <w:rFonts w:ascii="Times" w:hAnsi="Times" w:cs="Arial"/>
        </w:rPr>
      </w:pPr>
      <w:r w:rsidRPr="008036A6">
        <w:rPr>
          <w:rFonts w:ascii="Times" w:hAnsi="Times" w:cs="Arial"/>
        </w:rPr>
        <w:t>P O Z V Á N K A</w:t>
      </w:r>
    </w:p>
    <w:p w:rsidR="005A7F45" w:rsidRDefault="00461B44" w:rsidP="00461B44">
      <w:pPr>
        <w:pStyle w:val="Zkladntext"/>
        <w:jc w:val="center"/>
        <w:rPr>
          <w:rFonts w:ascii="Times" w:hAnsi="Times"/>
          <w:b/>
          <w:bCs/>
        </w:rPr>
      </w:pPr>
      <w:r w:rsidRPr="008036A6">
        <w:rPr>
          <w:rFonts w:ascii="Times" w:hAnsi="Times"/>
        </w:rPr>
        <w:t xml:space="preserve">na </w:t>
      </w:r>
      <w:r w:rsidR="0082381E">
        <w:rPr>
          <w:rFonts w:ascii="Times" w:hAnsi="Times"/>
        </w:rPr>
        <w:t>3</w:t>
      </w:r>
      <w:r>
        <w:rPr>
          <w:rFonts w:ascii="Times" w:hAnsi="Times"/>
        </w:rPr>
        <w:t>.</w:t>
      </w:r>
      <w:r w:rsidRPr="008036A6">
        <w:rPr>
          <w:rFonts w:ascii="Times" w:hAnsi="Times"/>
        </w:rPr>
        <w:t xml:space="preserve"> jednání Komise</w:t>
      </w:r>
      <w:r>
        <w:rPr>
          <w:rFonts w:ascii="Times" w:hAnsi="Times"/>
        </w:rPr>
        <w:t xml:space="preserve"> pro kulturu a sport</w:t>
      </w:r>
      <w:r w:rsidRPr="008036A6">
        <w:rPr>
          <w:rFonts w:ascii="Times" w:hAnsi="Times"/>
        </w:rPr>
        <w:t>, které se uskuteční dne</w:t>
      </w:r>
      <w:r>
        <w:rPr>
          <w:rFonts w:ascii="Times" w:hAnsi="Times"/>
        </w:rPr>
        <w:t xml:space="preserve"> </w:t>
      </w:r>
      <w:r w:rsidR="0082381E">
        <w:rPr>
          <w:rFonts w:ascii="Times" w:hAnsi="Times"/>
          <w:b/>
          <w:bCs/>
        </w:rPr>
        <w:t>17. 2. 2025</w:t>
      </w:r>
      <w:r>
        <w:rPr>
          <w:rFonts w:ascii="Times" w:hAnsi="Times"/>
          <w:b/>
          <w:bCs/>
        </w:rPr>
        <w:t xml:space="preserve"> </w:t>
      </w:r>
      <w:r w:rsidRPr="008036A6">
        <w:rPr>
          <w:rFonts w:ascii="Times" w:hAnsi="Times"/>
          <w:b/>
          <w:bCs/>
        </w:rPr>
        <w:t xml:space="preserve">od </w:t>
      </w:r>
      <w:r w:rsidR="00900C8A">
        <w:rPr>
          <w:rFonts w:ascii="Times" w:hAnsi="Times"/>
          <w:b/>
          <w:bCs/>
        </w:rPr>
        <w:t>16</w:t>
      </w:r>
      <w:r w:rsidR="008018C1">
        <w:rPr>
          <w:rFonts w:ascii="Times" w:hAnsi="Times"/>
          <w:b/>
          <w:bCs/>
        </w:rPr>
        <w:t xml:space="preserve">:00 hodin v místnosti </w:t>
      </w:r>
    </w:p>
    <w:p w:rsidR="00461B44" w:rsidRDefault="008018C1" w:rsidP="00461B44">
      <w:pPr>
        <w:pStyle w:val="Zkladntext"/>
        <w:jc w:val="center"/>
        <w:rPr>
          <w:rFonts w:ascii="Times" w:hAnsi="Times"/>
        </w:rPr>
      </w:pPr>
      <w:r>
        <w:rPr>
          <w:rFonts w:ascii="Times" w:hAnsi="Times"/>
          <w:b/>
          <w:bCs/>
        </w:rPr>
        <w:t>č</w:t>
      </w:r>
      <w:r w:rsidR="005A7F45">
        <w:rPr>
          <w:rFonts w:ascii="Times" w:hAnsi="Times"/>
          <w:b/>
          <w:bCs/>
        </w:rPr>
        <w:t>.</w:t>
      </w:r>
      <w:r>
        <w:rPr>
          <w:rFonts w:ascii="Times" w:hAnsi="Times"/>
          <w:b/>
          <w:bCs/>
        </w:rPr>
        <w:t xml:space="preserve"> 201, 2. patro budovy Úřadu MČ Praha 1</w:t>
      </w:r>
      <w:r>
        <w:rPr>
          <w:rFonts w:ascii="Times" w:hAnsi="Times"/>
        </w:rPr>
        <w:t>.</w:t>
      </w:r>
    </w:p>
    <w:p w:rsidR="00461B44" w:rsidRDefault="00461B44">
      <w:pPr>
        <w:pStyle w:val="Zkladntext20"/>
        <w:shd w:val="clear" w:color="auto" w:fill="auto"/>
        <w:spacing w:after="217" w:line="240" w:lineRule="exact"/>
        <w:ind w:firstLine="0"/>
        <w:rPr>
          <w:rStyle w:val="Zkladntext21"/>
        </w:rPr>
      </w:pPr>
    </w:p>
    <w:p w:rsidR="00941BFC" w:rsidRPr="00E45B5C" w:rsidRDefault="00EA1942">
      <w:pPr>
        <w:pStyle w:val="Zkladntext20"/>
        <w:shd w:val="clear" w:color="auto" w:fill="auto"/>
        <w:spacing w:after="217" w:line="240" w:lineRule="exact"/>
        <w:ind w:firstLine="0"/>
      </w:pPr>
      <w:r w:rsidRPr="00E45B5C">
        <w:rPr>
          <w:rStyle w:val="Zkladntext21"/>
        </w:rPr>
        <w:t>Program jednání:</w:t>
      </w:r>
    </w:p>
    <w:p w:rsidR="00941BFC" w:rsidRPr="00E45B5C" w:rsidRDefault="00EA1942" w:rsidP="00DF18CE">
      <w:pPr>
        <w:pStyle w:val="Zkladntext20"/>
        <w:numPr>
          <w:ilvl w:val="0"/>
          <w:numId w:val="4"/>
        </w:numPr>
        <w:shd w:val="clear" w:color="auto" w:fill="auto"/>
        <w:tabs>
          <w:tab w:val="left" w:pos="411"/>
        </w:tabs>
        <w:spacing w:after="0" w:line="360" w:lineRule="auto"/>
      </w:pPr>
      <w:r w:rsidRPr="00E45B5C">
        <w:t>Zahájení jednání, odsouhlasení programu, schválení zápisu z minulého jednání</w:t>
      </w:r>
    </w:p>
    <w:p w:rsidR="00900C8A" w:rsidRPr="0055383F" w:rsidRDefault="00EA1942" w:rsidP="00900C8A">
      <w:pPr>
        <w:pStyle w:val="Zkladntex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5383F">
        <w:rPr>
          <w:rFonts w:ascii="Times New Roman" w:hAnsi="Times New Roman" w:cs="Times New Roman"/>
        </w:rPr>
        <w:t>Informace o přijatých usneseních z Rady MČ Praha 1 a Zastupitelstva</w:t>
      </w:r>
      <w:r w:rsidR="00A67BC1" w:rsidRPr="0055383F">
        <w:rPr>
          <w:rFonts w:ascii="Times New Roman" w:hAnsi="Times New Roman" w:cs="Times New Roman"/>
        </w:rPr>
        <w:t xml:space="preserve"> MČ Praha 1 za předchozí období </w:t>
      </w:r>
      <w:r w:rsidRPr="0055383F">
        <w:rPr>
          <w:rFonts w:ascii="Times New Roman" w:hAnsi="Times New Roman" w:cs="Times New Roman"/>
        </w:rPr>
        <w:t>v souvislosti s náplní KOKU</w:t>
      </w:r>
      <w:r w:rsidR="00900C8A" w:rsidRPr="0055383F">
        <w:rPr>
          <w:rFonts w:ascii="Times New Roman" w:hAnsi="Times New Roman" w:cs="Times New Roman"/>
          <w:bCs/>
        </w:rPr>
        <w:t xml:space="preserve"> </w:t>
      </w:r>
    </w:p>
    <w:p w:rsidR="00A67BC1" w:rsidRPr="00900C8A" w:rsidRDefault="00900C8A" w:rsidP="00900C8A">
      <w:pPr>
        <w:pStyle w:val="Zkladntex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>Matěj Dereck Hard</w:t>
      </w:r>
      <w:r>
        <w:rPr>
          <w:rFonts w:ascii="Times New Roman" w:hAnsi="Times New Roman" w:cs="Times New Roman"/>
          <w:bCs/>
        </w:rPr>
        <w:t xml:space="preserve"> – pevný čas</w:t>
      </w:r>
      <w:r w:rsidR="00AB3233">
        <w:rPr>
          <w:rFonts w:ascii="Times New Roman" w:hAnsi="Times New Roman" w:cs="Times New Roman"/>
          <w:bCs/>
        </w:rPr>
        <w:t xml:space="preserve"> 16</w:t>
      </w:r>
      <w:r w:rsidR="0055383F">
        <w:rPr>
          <w:rFonts w:ascii="Times New Roman" w:hAnsi="Times New Roman" w:cs="Times New Roman"/>
          <w:bCs/>
        </w:rPr>
        <w:t>:10 hodin</w:t>
      </w:r>
    </w:p>
    <w:p w:rsidR="0082381E" w:rsidRPr="00C3495F" w:rsidRDefault="0082381E" w:rsidP="001F3657">
      <w:pPr>
        <w:pStyle w:val="Zkladntex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>Táboráček 2025</w:t>
      </w:r>
      <w:bookmarkStart w:id="0" w:name="_GoBack"/>
      <w:bookmarkEnd w:id="0"/>
    </w:p>
    <w:p w:rsidR="00C3495F" w:rsidRPr="00C3495F" w:rsidRDefault="00C3495F" w:rsidP="001F3657">
      <w:pPr>
        <w:pStyle w:val="Zkladntex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 xml:space="preserve">Žádost o spoluúčast (sport) - Česká cyklistická, z. s. – </w:t>
      </w:r>
      <w:r w:rsidRPr="00AB3233">
        <w:rPr>
          <w:rFonts w:ascii="Times New Roman" w:hAnsi="Times New Roman" w:cs="Times New Roman"/>
          <w:bCs/>
          <w:i/>
        </w:rPr>
        <w:t>„Czech Tour 2025“</w:t>
      </w:r>
    </w:p>
    <w:p w:rsidR="00C3495F" w:rsidRPr="00AB3233" w:rsidRDefault="00C3495F" w:rsidP="001F3657">
      <w:pPr>
        <w:pStyle w:val="Zkladntex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>Žádost o spoluúčast (sport)</w:t>
      </w:r>
      <w:r w:rsidR="00AB3233">
        <w:rPr>
          <w:rFonts w:ascii="Times New Roman" w:hAnsi="Times New Roman" w:cs="Times New Roman"/>
          <w:bCs/>
        </w:rPr>
        <w:t xml:space="preserve"> – Ing. Roman Sladký – </w:t>
      </w:r>
      <w:r w:rsidR="00AB3233" w:rsidRPr="00AB3233">
        <w:rPr>
          <w:rFonts w:ascii="Times New Roman" w:hAnsi="Times New Roman" w:cs="Times New Roman"/>
          <w:bCs/>
          <w:i/>
        </w:rPr>
        <w:t>„Petřín třikrát jinak“</w:t>
      </w:r>
    </w:p>
    <w:p w:rsidR="00AB3233" w:rsidRPr="0055383F" w:rsidRDefault="00AB3233" w:rsidP="001F3657">
      <w:pPr>
        <w:pStyle w:val="Zkladntex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>Žádost o spoluúčast</w:t>
      </w:r>
      <w:r>
        <w:rPr>
          <w:rFonts w:ascii="Times New Roman" w:hAnsi="Times New Roman" w:cs="Times New Roman"/>
          <w:bCs/>
        </w:rPr>
        <w:t xml:space="preserve"> (kultura) – Bruncvík, z. s. - </w:t>
      </w:r>
      <w:r w:rsidRPr="00AB3233">
        <w:rPr>
          <w:rFonts w:ascii="Times New Roman" w:hAnsi="Times New Roman" w:cs="Times New Roman"/>
          <w:bCs/>
          <w:i/>
        </w:rPr>
        <w:t>„Slavící v zahradě 2025“</w:t>
      </w:r>
    </w:p>
    <w:p w:rsidR="0055383F" w:rsidRDefault="0055383F" w:rsidP="0055383F">
      <w:pPr>
        <w:pStyle w:val="Zkladntex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5383F">
        <w:rPr>
          <w:rFonts w:ascii="Times New Roman" w:hAnsi="Times New Roman" w:cs="Times New Roman"/>
          <w:color w:val="000000" w:themeColor="text1"/>
        </w:rPr>
        <w:t xml:space="preserve">Žádost o povolení kulturní akce na ploše veřejné zeleně </w:t>
      </w:r>
      <w:r w:rsidR="00AB3233">
        <w:rPr>
          <w:rFonts w:ascii="Times New Roman" w:hAnsi="Times New Roman" w:cs="Times New Roman"/>
          <w:color w:val="000000" w:themeColor="text1"/>
        </w:rPr>
        <w:t>–</w:t>
      </w:r>
      <w:r w:rsidRPr="0055383F">
        <w:rPr>
          <w:rFonts w:ascii="Times New Roman" w:hAnsi="Times New Roman" w:cs="Times New Roman"/>
          <w:color w:val="000000" w:themeColor="text1"/>
        </w:rPr>
        <w:t xml:space="preserve"> Bruncvík</w:t>
      </w:r>
      <w:r w:rsidR="00AB3233">
        <w:rPr>
          <w:rFonts w:ascii="Times New Roman" w:hAnsi="Times New Roman" w:cs="Times New Roman"/>
          <w:color w:val="000000" w:themeColor="text1"/>
        </w:rPr>
        <w:t>, z. s. -</w:t>
      </w:r>
      <w:r w:rsidRPr="0055383F">
        <w:rPr>
          <w:rFonts w:ascii="Times New Roman" w:hAnsi="Times New Roman" w:cs="Times New Roman"/>
          <w:color w:val="000000" w:themeColor="text1"/>
        </w:rPr>
        <w:t xml:space="preserve"> park Kampa</w:t>
      </w:r>
    </w:p>
    <w:p w:rsidR="0055383F" w:rsidRDefault="0055383F" w:rsidP="0055383F">
      <w:pPr>
        <w:pStyle w:val="Zkladntex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5383F">
        <w:rPr>
          <w:rFonts w:ascii="Times New Roman" w:hAnsi="Times New Roman" w:cs="Times New Roman"/>
          <w:color w:val="000000" w:themeColor="text1"/>
        </w:rPr>
        <w:t>Žádost o povolení kulturní akce na ploše veřejné zeleně - Kvalita, s. r. o. - park Kampa</w:t>
      </w:r>
    </w:p>
    <w:p w:rsidR="0055383F" w:rsidRDefault="0055383F" w:rsidP="0055383F">
      <w:pPr>
        <w:pStyle w:val="Zkladntex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5383F">
        <w:rPr>
          <w:rFonts w:ascii="Times New Roman" w:hAnsi="Times New Roman" w:cs="Times New Roman"/>
          <w:color w:val="000000" w:themeColor="text1"/>
        </w:rPr>
        <w:t xml:space="preserve">Žádost o povolení kulturní akce na ploše veřejné zeleně - Letní poloha, s. r. o. </w:t>
      </w:r>
      <w:r>
        <w:rPr>
          <w:rFonts w:ascii="Times New Roman" w:hAnsi="Times New Roman" w:cs="Times New Roman"/>
          <w:color w:val="000000" w:themeColor="text1"/>
        </w:rPr>
        <w:t>– park Kampa</w:t>
      </w:r>
    </w:p>
    <w:p w:rsidR="0055383F" w:rsidRPr="0055383F" w:rsidRDefault="0055383F" w:rsidP="0055383F">
      <w:pPr>
        <w:pStyle w:val="Zkladntex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5383F">
        <w:rPr>
          <w:rFonts w:ascii="Times New Roman" w:hAnsi="Times New Roman" w:cs="Times New Roman"/>
          <w:color w:val="000000" w:themeColor="text1"/>
        </w:rPr>
        <w:t>Žádost o povolení kulturní akce na ploše veřejné zeleně 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5383F">
        <w:rPr>
          <w:rFonts w:ascii="Times New Roman" w:hAnsi="Times New Roman" w:cs="Times New Roman"/>
          <w:color w:val="000000" w:themeColor="text1"/>
        </w:rPr>
        <w:t>ODS - park Kampa</w:t>
      </w:r>
    </w:p>
    <w:p w:rsidR="00AC74E8" w:rsidRPr="00E45B5C" w:rsidRDefault="00AC74E8" w:rsidP="00672D4E">
      <w:pPr>
        <w:pStyle w:val="Zkladntex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>Různé</w:t>
      </w:r>
    </w:p>
    <w:p w:rsidR="00817C0A" w:rsidRPr="00EF5B2C" w:rsidRDefault="00817C0A" w:rsidP="00DF18CE">
      <w:pPr>
        <w:pStyle w:val="Zkladntext20"/>
        <w:shd w:val="clear" w:color="auto" w:fill="auto"/>
        <w:tabs>
          <w:tab w:val="left" w:pos="411"/>
        </w:tabs>
        <w:spacing w:after="0" w:line="360" w:lineRule="auto"/>
        <w:ind w:firstLine="0"/>
        <w:jc w:val="left"/>
      </w:pPr>
    </w:p>
    <w:p w:rsidR="00A829AC" w:rsidRDefault="00A829AC" w:rsidP="00DF18CE">
      <w:pPr>
        <w:pStyle w:val="Zkladntext20"/>
        <w:shd w:val="clear" w:color="auto" w:fill="auto"/>
        <w:tabs>
          <w:tab w:val="left" w:pos="492"/>
        </w:tabs>
        <w:spacing w:after="616" w:line="360" w:lineRule="auto"/>
        <w:ind w:firstLine="0"/>
      </w:pPr>
    </w:p>
    <w:p w:rsidR="00B0478A" w:rsidRDefault="00B0478A" w:rsidP="00A829AC">
      <w:pPr>
        <w:pStyle w:val="Zkladntext20"/>
        <w:shd w:val="clear" w:color="auto" w:fill="auto"/>
        <w:tabs>
          <w:tab w:val="left" w:pos="492"/>
        </w:tabs>
        <w:spacing w:after="616" w:line="410" w:lineRule="exact"/>
        <w:ind w:firstLine="0"/>
      </w:pPr>
    </w:p>
    <w:p w:rsidR="005661D3" w:rsidRDefault="005661D3" w:rsidP="005661D3">
      <w:pPr>
        <w:spacing w:line="360" w:lineRule="auto"/>
        <w:jc w:val="center"/>
        <w:rPr>
          <w:rFonts w:ascii="Times" w:hAnsi="Times" w:cs="Arial"/>
        </w:rPr>
      </w:pPr>
      <w:r>
        <w:rPr>
          <w:rFonts w:ascii="Times" w:hAnsi="Times" w:cs="Arial"/>
        </w:rPr>
        <w:t xml:space="preserve">                                                                                                                    Bc. Giancarlo Lamberti </w:t>
      </w:r>
    </w:p>
    <w:p w:rsidR="005661D3" w:rsidRPr="00817C0A" w:rsidRDefault="005661D3" w:rsidP="00817C0A">
      <w:pPr>
        <w:spacing w:line="360" w:lineRule="auto"/>
        <w:jc w:val="center"/>
        <w:rPr>
          <w:rFonts w:ascii="Times" w:hAnsi="Times" w:cs="Arial"/>
        </w:rPr>
      </w:pPr>
      <w:r>
        <w:rPr>
          <w:rFonts w:ascii="Times" w:hAnsi="Times" w:cs="Arial"/>
        </w:rPr>
        <w:t xml:space="preserve">                                                                                                                             </w:t>
      </w:r>
      <w:r w:rsidRPr="008036A6">
        <w:rPr>
          <w:rFonts w:ascii="Times" w:hAnsi="Times" w:cs="Arial"/>
        </w:rPr>
        <w:t>předseda KOKU</w:t>
      </w:r>
    </w:p>
    <w:sectPr w:rsidR="005661D3" w:rsidRPr="00817C0A" w:rsidSect="005667FB">
      <w:pgSz w:w="11900" w:h="16840"/>
      <w:pgMar w:top="568" w:right="692" w:bottom="1404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ACF" w:rsidRDefault="000D1ACF">
      <w:r>
        <w:separator/>
      </w:r>
    </w:p>
  </w:endnote>
  <w:endnote w:type="continuationSeparator" w:id="0">
    <w:p w:rsidR="000D1ACF" w:rsidRDefault="000D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ACF" w:rsidRDefault="000D1ACF"/>
  </w:footnote>
  <w:footnote w:type="continuationSeparator" w:id="0">
    <w:p w:rsidR="000D1ACF" w:rsidRDefault="000D1A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22F5B"/>
    <w:multiLevelType w:val="hybridMultilevel"/>
    <w:tmpl w:val="C51E8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230A5"/>
    <w:multiLevelType w:val="hybridMultilevel"/>
    <w:tmpl w:val="DBE20BF4"/>
    <w:lvl w:ilvl="0" w:tplc="0AD279C2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hint="default"/>
        <w:i w:val="0"/>
        <w:color w:val="auto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6B1C4D"/>
    <w:multiLevelType w:val="hybridMultilevel"/>
    <w:tmpl w:val="BDA28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41307"/>
    <w:multiLevelType w:val="multilevel"/>
    <w:tmpl w:val="558EB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4146E3"/>
    <w:multiLevelType w:val="hybridMultilevel"/>
    <w:tmpl w:val="78BE9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FC"/>
    <w:rsid w:val="000D1ACF"/>
    <w:rsid w:val="001128B2"/>
    <w:rsid w:val="001C6D43"/>
    <w:rsid w:val="001F3538"/>
    <w:rsid w:val="001F3657"/>
    <w:rsid w:val="002830A6"/>
    <w:rsid w:val="00362A94"/>
    <w:rsid w:val="00461B44"/>
    <w:rsid w:val="00490414"/>
    <w:rsid w:val="004A7B24"/>
    <w:rsid w:val="0055383F"/>
    <w:rsid w:val="005661D3"/>
    <w:rsid w:val="005667FB"/>
    <w:rsid w:val="005A7F45"/>
    <w:rsid w:val="005C1175"/>
    <w:rsid w:val="005E2301"/>
    <w:rsid w:val="00643E8D"/>
    <w:rsid w:val="00653DD5"/>
    <w:rsid w:val="00672D4E"/>
    <w:rsid w:val="0068341F"/>
    <w:rsid w:val="006A2B7A"/>
    <w:rsid w:val="006D4540"/>
    <w:rsid w:val="007A19B5"/>
    <w:rsid w:val="007F7DAE"/>
    <w:rsid w:val="008018C1"/>
    <w:rsid w:val="00817C0A"/>
    <w:rsid w:val="0082381E"/>
    <w:rsid w:val="00873919"/>
    <w:rsid w:val="008C482E"/>
    <w:rsid w:val="00900C8A"/>
    <w:rsid w:val="00941BFC"/>
    <w:rsid w:val="009F0088"/>
    <w:rsid w:val="00A12B4E"/>
    <w:rsid w:val="00A67BC1"/>
    <w:rsid w:val="00A829AC"/>
    <w:rsid w:val="00AB3233"/>
    <w:rsid w:val="00AC74E8"/>
    <w:rsid w:val="00B0478A"/>
    <w:rsid w:val="00B97370"/>
    <w:rsid w:val="00BB0208"/>
    <w:rsid w:val="00BE7F93"/>
    <w:rsid w:val="00C2713E"/>
    <w:rsid w:val="00C3495F"/>
    <w:rsid w:val="00D0474D"/>
    <w:rsid w:val="00D1100F"/>
    <w:rsid w:val="00D41F77"/>
    <w:rsid w:val="00D55F96"/>
    <w:rsid w:val="00D94EC0"/>
    <w:rsid w:val="00DF18CE"/>
    <w:rsid w:val="00E45B5C"/>
    <w:rsid w:val="00EA1942"/>
    <w:rsid w:val="00EF5B2C"/>
    <w:rsid w:val="00F03936"/>
    <w:rsid w:val="00F04A2C"/>
    <w:rsid w:val="00F1397D"/>
    <w:rsid w:val="00F5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5A6B"/>
  <w15:docId w15:val="{559A10F0-63AC-4801-923B-E1502A6F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2">
    <w:name w:val="heading 2"/>
    <w:basedOn w:val="Normln"/>
    <w:next w:val="Normln"/>
    <w:link w:val="Nadpis2Char"/>
    <w:qFormat/>
    <w:rsid w:val="00461B44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Nadpis3">
    <w:name w:val="heading 3"/>
    <w:basedOn w:val="Normln"/>
    <w:next w:val="Normln"/>
    <w:link w:val="Nadpis3Char"/>
    <w:qFormat/>
    <w:rsid w:val="00461B44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4ptNetundkovn4pt">
    <w:name w:val="Základní text (3) + 4 pt;Ne tučné;Řádkování 4 pt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12ptNekurzvadkovn2pt">
    <w:name w:val="Základní text (3) + 12 pt;Ne kurzíva;Řádkování 2 pt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dkovn2pt">
    <w:name w:val="Základní text (2) + Tučné;Řádkování 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39" w:lineRule="exact"/>
      <w:ind w:firstLine="96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0" w:lineRule="atLeas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410" w:lineRule="exact"/>
      <w:ind w:hanging="440"/>
    </w:pPr>
    <w:rPr>
      <w:rFonts w:ascii="Times New Roman" w:eastAsia="Times New Roman" w:hAnsi="Times New Roman"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5661D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461B44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Nadpis3Char">
    <w:name w:val="Nadpis 3 Char"/>
    <w:basedOn w:val="Standardnpsmoodstavce"/>
    <w:link w:val="Nadpis3"/>
    <w:rsid w:val="00461B44"/>
    <w:rPr>
      <w:rFonts w:ascii="Times New Roman" w:eastAsia="Times New Roman" w:hAnsi="Times New Roman" w:cs="Times New Roman"/>
      <w:b/>
      <w:bCs/>
      <w:lang w:bidi="ar-SA"/>
    </w:rPr>
  </w:style>
  <w:style w:type="paragraph" w:styleId="Zkladntext">
    <w:name w:val="Body Text"/>
    <w:basedOn w:val="Normln"/>
    <w:link w:val="ZkladntextChar"/>
    <w:semiHidden/>
    <w:rsid w:val="00461B44"/>
    <w:pPr>
      <w:widowControl/>
      <w:spacing w:line="360" w:lineRule="auto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461B44"/>
    <w:rPr>
      <w:rFonts w:ascii="Arial" w:eastAsia="Times New Roman" w:hAnsi="Arial" w:cs="Arial"/>
      <w:lang w:bidi="ar-SA"/>
    </w:rPr>
  </w:style>
  <w:style w:type="paragraph" w:styleId="Nzev">
    <w:name w:val="Title"/>
    <w:basedOn w:val="Normln"/>
    <w:link w:val="NzevChar"/>
    <w:qFormat/>
    <w:rsid w:val="00461B44"/>
    <w:pPr>
      <w:widowControl/>
      <w:jc w:val="center"/>
    </w:pPr>
    <w:rPr>
      <w:rFonts w:ascii="Verdana" w:eastAsia="Times New Roman" w:hAnsi="Verdana" w:cs="Times New Roman"/>
      <w:b/>
      <w:bCs/>
      <w:color w:val="auto"/>
      <w:lang w:bidi="ar-SA"/>
    </w:rPr>
  </w:style>
  <w:style w:type="character" w:customStyle="1" w:styleId="NzevChar">
    <w:name w:val="Název Char"/>
    <w:basedOn w:val="Standardnpsmoodstavce"/>
    <w:link w:val="Nzev"/>
    <w:rsid w:val="00461B44"/>
    <w:rPr>
      <w:rFonts w:ascii="Verdana" w:eastAsia="Times New Roman" w:hAnsi="Verdana" w:cs="Times New Roman"/>
      <w:b/>
      <w:bCs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C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C0A"/>
    <w:rPr>
      <w:rFonts w:ascii="Segoe UI" w:hAnsi="Segoe UI" w:cs="Segoe UI"/>
      <w:color w:val="000000"/>
      <w:sz w:val="18"/>
      <w:szCs w:val="18"/>
    </w:rPr>
  </w:style>
  <w:style w:type="character" w:customStyle="1" w:styleId="left">
    <w:name w:val="left"/>
    <w:basedOn w:val="Standardnpsmoodstavce"/>
    <w:rsid w:val="00A6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5168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Bubeníková Adriana</dc:creator>
  <cp:lastModifiedBy>Bubeníková Adriana</cp:lastModifiedBy>
  <cp:revision>9</cp:revision>
  <cp:lastPrinted>2025-01-30T08:35:00Z</cp:lastPrinted>
  <dcterms:created xsi:type="dcterms:W3CDTF">2024-11-07T11:25:00Z</dcterms:created>
  <dcterms:modified xsi:type="dcterms:W3CDTF">2025-02-13T14:20:00Z</dcterms:modified>
</cp:coreProperties>
</file>